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app.xml" ContentType="application/vnd.openxmlformats-officedocument.extended-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533" w:rsidRPr="00D7110F" w:rsidRDefault="00374019" w:rsidP="0059535B">
      <w:pPr>
        <w:pBdr>
          <w:bottom w:val="single" w:sz="12" w:space="1" w:color="auto"/>
        </w:pBdr>
        <w:spacing w:after="0"/>
        <w:rPr>
          <w:rFonts w:ascii="Arial" w:hAnsi="Arial" w:cs="Arial"/>
          <w:b/>
          <w:sz w:val="24"/>
        </w:rPr>
      </w:pPr>
      <w:bookmarkStart w:id="0" w:name="_GoBack"/>
      <w:bookmarkEnd w:id="0"/>
      <w:r w:rsidRPr="00D7110F">
        <w:rPr>
          <w:rFonts w:ascii="Arial" w:hAnsi="Arial" w:cs="Arial"/>
          <w:b/>
          <w:sz w:val="24"/>
        </w:rPr>
        <w:t>John C. Barrett</w:t>
      </w:r>
    </w:p>
    <w:p w:rsidR="0059535B" w:rsidRPr="00D7110F" w:rsidRDefault="0059535B" w:rsidP="0059535B">
      <w:pPr>
        <w:spacing w:after="0"/>
        <w:rPr>
          <w:rFonts w:ascii="Arial" w:hAnsi="Arial" w:cs="Arial"/>
          <w:b/>
          <w:sz w:val="12"/>
          <w:szCs w:val="12"/>
        </w:rPr>
      </w:pPr>
    </w:p>
    <w:p w:rsidR="00F43D01" w:rsidRPr="00D7110F" w:rsidRDefault="00F43D01" w:rsidP="0059535B">
      <w:pPr>
        <w:spacing w:after="0"/>
        <w:rPr>
          <w:rFonts w:ascii="Arial" w:hAnsi="Arial" w:cs="Arial"/>
          <w:b/>
        </w:rPr>
      </w:pPr>
      <w:r w:rsidRPr="00D7110F">
        <w:rPr>
          <w:rFonts w:ascii="Arial" w:hAnsi="Arial" w:cs="Arial"/>
          <w:b/>
        </w:rPr>
        <w:t>PROFESSIONAL EXPERIENCE</w:t>
      </w:r>
    </w:p>
    <w:p w:rsidR="00F43D01" w:rsidRPr="00D7110F" w:rsidRDefault="00F43D01" w:rsidP="0059535B">
      <w:pPr>
        <w:spacing w:after="0"/>
        <w:rPr>
          <w:rFonts w:ascii="Arial" w:hAnsi="Arial" w:cs="Arial"/>
          <w:b/>
          <w:sz w:val="24"/>
        </w:rPr>
      </w:pPr>
    </w:p>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3960"/>
        <w:gridCol w:w="3438"/>
      </w:tblGrid>
      <w:tr w:rsidR="00374019" w:rsidRPr="00D7110F" w:rsidTr="00F43D01">
        <w:tc>
          <w:tcPr>
            <w:tcW w:w="2178" w:type="dxa"/>
          </w:tcPr>
          <w:p w:rsidR="00374019" w:rsidRPr="00D7110F" w:rsidRDefault="00374019">
            <w:pPr>
              <w:rPr>
                <w:rFonts w:ascii="Arial" w:hAnsi="Arial" w:cs="Arial"/>
                <w:b/>
                <w:sz w:val="20"/>
              </w:rPr>
            </w:pPr>
            <w:r w:rsidRPr="00D7110F">
              <w:rPr>
                <w:rFonts w:ascii="Arial" w:hAnsi="Arial" w:cs="Arial"/>
                <w:b/>
                <w:sz w:val="20"/>
              </w:rPr>
              <w:t>Years</w:t>
            </w:r>
          </w:p>
          <w:p w:rsidR="00374019" w:rsidRPr="00D7110F" w:rsidRDefault="00374019">
            <w:pPr>
              <w:rPr>
                <w:rFonts w:ascii="Arial" w:hAnsi="Arial" w:cs="Arial"/>
                <w:sz w:val="20"/>
              </w:rPr>
            </w:pPr>
            <w:r w:rsidRPr="00D7110F">
              <w:rPr>
                <w:rFonts w:ascii="Arial" w:hAnsi="Arial" w:cs="Arial"/>
                <w:sz w:val="20"/>
              </w:rPr>
              <w:t>2016-present</w:t>
            </w:r>
          </w:p>
        </w:tc>
        <w:tc>
          <w:tcPr>
            <w:tcW w:w="3960" w:type="dxa"/>
          </w:tcPr>
          <w:p w:rsidR="00374019" w:rsidRPr="00D7110F" w:rsidRDefault="00374019">
            <w:pPr>
              <w:rPr>
                <w:rFonts w:ascii="Arial" w:hAnsi="Arial" w:cs="Arial"/>
                <w:b/>
                <w:sz w:val="20"/>
              </w:rPr>
            </w:pPr>
            <w:r w:rsidRPr="00D7110F">
              <w:rPr>
                <w:rFonts w:ascii="Arial" w:hAnsi="Arial" w:cs="Arial"/>
                <w:b/>
                <w:sz w:val="20"/>
              </w:rPr>
              <w:t>Position</w:t>
            </w:r>
          </w:p>
          <w:p w:rsidR="00374019" w:rsidRPr="00D7110F" w:rsidRDefault="00374019">
            <w:pPr>
              <w:rPr>
                <w:rFonts w:ascii="Arial" w:hAnsi="Arial" w:cs="Arial"/>
                <w:sz w:val="20"/>
              </w:rPr>
            </w:pPr>
            <w:r w:rsidRPr="00D7110F">
              <w:rPr>
                <w:rFonts w:ascii="Arial" w:hAnsi="Arial" w:cs="Arial"/>
                <w:sz w:val="20"/>
              </w:rPr>
              <w:t>Vice President, Account Management and Business Development</w:t>
            </w:r>
          </w:p>
        </w:tc>
        <w:tc>
          <w:tcPr>
            <w:tcW w:w="3438" w:type="dxa"/>
          </w:tcPr>
          <w:p w:rsidR="00374019" w:rsidRPr="00D7110F" w:rsidRDefault="00374019">
            <w:pPr>
              <w:rPr>
                <w:rFonts w:ascii="Arial" w:hAnsi="Arial" w:cs="Arial"/>
                <w:b/>
                <w:sz w:val="20"/>
              </w:rPr>
            </w:pPr>
            <w:r w:rsidRPr="00D7110F">
              <w:rPr>
                <w:rFonts w:ascii="Arial" w:hAnsi="Arial" w:cs="Arial"/>
                <w:b/>
                <w:sz w:val="20"/>
              </w:rPr>
              <w:t>Employer</w:t>
            </w:r>
          </w:p>
          <w:p w:rsidR="00374019" w:rsidRPr="00D7110F" w:rsidRDefault="00374019">
            <w:pPr>
              <w:rPr>
                <w:rFonts w:ascii="Arial" w:hAnsi="Arial" w:cs="Arial"/>
                <w:sz w:val="20"/>
              </w:rPr>
            </w:pPr>
            <w:r w:rsidRPr="00D7110F">
              <w:rPr>
                <w:rFonts w:ascii="Arial" w:hAnsi="Arial" w:cs="Arial"/>
                <w:sz w:val="20"/>
              </w:rPr>
              <w:t>PerformRx</w:t>
            </w:r>
          </w:p>
          <w:p w:rsidR="00374019" w:rsidRPr="00D7110F" w:rsidRDefault="00374019">
            <w:pPr>
              <w:rPr>
                <w:rFonts w:ascii="Arial" w:hAnsi="Arial" w:cs="Arial"/>
                <w:sz w:val="20"/>
              </w:rPr>
            </w:pPr>
            <w:r w:rsidRPr="00D7110F">
              <w:rPr>
                <w:rFonts w:ascii="Arial" w:hAnsi="Arial" w:cs="Arial"/>
                <w:sz w:val="20"/>
              </w:rPr>
              <w:t>Philadelphia, PA</w:t>
            </w:r>
          </w:p>
        </w:tc>
      </w:tr>
    </w:tbl>
    <w:p w:rsidR="00374019" w:rsidRPr="00D7110F" w:rsidRDefault="00374019" w:rsidP="0059535B">
      <w:pPr>
        <w:spacing w:after="0"/>
        <w:rPr>
          <w:rFonts w:ascii="Arial" w:hAnsi="Arial" w:cs="Arial"/>
          <w:sz w:val="20"/>
        </w:rPr>
      </w:pPr>
    </w:p>
    <w:p w:rsidR="0059535B" w:rsidRPr="00D7110F" w:rsidRDefault="0059535B" w:rsidP="0059535B">
      <w:pPr>
        <w:spacing w:after="0"/>
        <w:rPr>
          <w:rFonts w:ascii="Arial" w:hAnsi="Arial" w:cs="Arial"/>
          <w:b/>
        </w:rPr>
      </w:pPr>
      <w:r w:rsidRPr="00D7110F">
        <w:rPr>
          <w:rFonts w:ascii="Arial" w:hAnsi="Arial" w:cs="Arial"/>
          <w:b/>
        </w:rPr>
        <w:t>Responsibilities:</w:t>
      </w:r>
    </w:p>
    <w:p w:rsidR="0059535B" w:rsidRPr="00D7110F" w:rsidRDefault="0059535B" w:rsidP="0059535B">
      <w:pPr>
        <w:pStyle w:val="ListParagraph"/>
        <w:numPr>
          <w:ilvl w:val="0"/>
          <w:numId w:val="1"/>
        </w:numPr>
        <w:rPr>
          <w:rFonts w:ascii="Arial" w:hAnsi="Arial" w:cs="Arial"/>
          <w:sz w:val="20"/>
        </w:rPr>
      </w:pPr>
      <w:r w:rsidRPr="00D7110F">
        <w:rPr>
          <w:rFonts w:ascii="Arial" w:hAnsi="Arial" w:cs="Arial"/>
          <w:sz w:val="20"/>
        </w:rPr>
        <w:t>Leads Marketing, Sales, Proposal, Public Relations and Account Management teams.</w:t>
      </w:r>
    </w:p>
    <w:p w:rsidR="0059535B" w:rsidRPr="00D7110F" w:rsidRDefault="0059535B" w:rsidP="0059535B">
      <w:pPr>
        <w:pStyle w:val="ListParagraph"/>
        <w:numPr>
          <w:ilvl w:val="0"/>
          <w:numId w:val="1"/>
        </w:numPr>
        <w:rPr>
          <w:rFonts w:ascii="Arial" w:hAnsi="Arial" w:cs="Arial"/>
          <w:sz w:val="20"/>
        </w:rPr>
      </w:pPr>
      <w:r w:rsidRPr="00D7110F">
        <w:rPr>
          <w:rFonts w:ascii="Arial" w:hAnsi="Arial" w:cs="Arial"/>
          <w:sz w:val="20"/>
        </w:rPr>
        <w:t>Drives business development strategy and execution.</w:t>
      </w:r>
    </w:p>
    <w:p w:rsidR="0059535B" w:rsidRPr="00D7110F" w:rsidRDefault="0059535B" w:rsidP="0059535B">
      <w:pPr>
        <w:pStyle w:val="ListParagraph"/>
        <w:numPr>
          <w:ilvl w:val="0"/>
          <w:numId w:val="1"/>
        </w:numPr>
        <w:rPr>
          <w:rFonts w:ascii="Arial" w:hAnsi="Arial" w:cs="Arial"/>
          <w:sz w:val="20"/>
        </w:rPr>
      </w:pPr>
      <w:r w:rsidRPr="00D7110F">
        <w:rPr>
          <w:rFonts w:ascii="Arial" w:hAnsi="Arial" w:cs="Arial"/>
          <w:sz w:val="20"/>
        </w:rPr>
        <w:t>Increases profitability of existing products and services to maximum potential.</w:t>
      </w:r>
    </w:p>
    <w:p w:rsidR="0059535B" w:rsidRPr="00D7110F" w:rsidRDefault="0059535B" w:rsidP="0059535B">
      <w:pPr>
        <w:pStyle w:val="ListParagraph"/>
        <w:numPr>
          <w:ilvl w:val="0"/>
          <w:numId w:val="1"/>
        </w:numPr>
        <w:rPr>
          <w:rFonts w:ascii="Arial" w:hAnsi="Arial" w:cs="Arial"/>
          <w:sz w:val="20"/>
        </w:rPr>
      </w:pPr>
      <w:r w:rsidRPr="00D7110F">
        <w:rPr>
          <w:rFonts w:ascii="Arial" w:hAnsi="Arial" w:cs="Arial"/>
          <w:sz w:val="20"/>
        </w:rPr>
        <w:t>Accountable for building long-term relationships with clients and execution of growth and retention strategy.</w:t>
      </w:r>
    </w:p>
    <w:p w:rsidR="0059535B" w:rsidRPr="00D7110F" w:rsidRDefault="0059535B" w:rsidP="00F43D01">
      <w:pPr>
        <w:pStyle w:val="ListParagraph"/>
        <w:numPr>
          <w:ilvl w:val="0"/>
          <w:numId w:val="1"/>
        </w:numPr>
        <w:spacing w:after="0"/>
        <w:rPr>
          <w:rFonts w:ascii="Arial" w:hAnsi="Arial" w:cs="Arial"/>
          <w:sz w:val="20"/>
        </w:rPr>
      </w:pPr>
      <w:r w:rsidRPr="00D7110F">
        <w:rPr>
          <w:rFonts w:ascii="Arial" w:hAnsi="Arial" w:cs="Arial"/>
          <w:sz w:val="20"/>
        </w:rPr>
        <w:t>Maintains high level of client satisfaction</w:t>
      </w:r>
    </w:p>
    <w:p w:rsidR="0059535B" w:rsidRPr="00D7110F" w:rsidRDefault="0059535B" w:rsidP="002B300C">
      <w:pPr>
        <w:rPr>
          <w:rFonts w:ascii="Arial" w:hAnsi="Arial" w:cs="Arial"/>
          <w:sz w:val="20"/>
        </w:rPr>
      </w:pPr>
    </w:p>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3960"/>
        <w:gridCol w:w="3438"/>
      </w:tblGrid>
      <w:tr w:rsidR="00F43D01" w:rsidRPr="00D7110F" w:rsidTr="00041180">
        <w:tc>
          <w:tcPr>
            <w:tcW w:w="2178" w:type="dxa"/>
          </w:tcPr>
          <w:p w:rsidR="00F43D01" w:rsidRPr="00D7110F" w:rsidRDefault="00F43D01" w:rsidP="00041180">
            <w:pPr>
              <w:rPr>
                <w:rFonts w:ascii="Arial" w:hAnsi="Arial" w:cs="Arial"/>
                <w:b/>
                <w:sz w:val="20"/>
              </w:rPr>
            </w:pPr>
            <w:r w:rsidRPr="00D7110F">
              <w:rPr>
                <w:rFonts w:ascii="Arial" w:hAnsi="Arial" w:cs="Arial"/>
                <w:b/>
                <w:sz w:val="20"/>
              </w:rPr>
              <w:t>Years</w:t>
            </w:r>
          </w:p>
          <w:p w:rsidR="00F43D01" w:rsidRPr="00D7110F" w:rsidRDefault="00F43D01" w:rsidP="00041180">
            <w:pPr>
              <w:rPr>
                <w:rFonts w:ascii="Arial" w:hAnsi="Arial" w:cs="Arial"/>
                <w:sz w:val="20"/>
              </w:rPr>
            </w:pPr>
            <w:r w:rsidRPr="00D7110F">
              <w:rPr>
                <w:rFonts w:ascii="Arial" w:hAnsi="Arial" w:cs="Arial"/>
                <w:sz w:val="20"/>
              </w:rPr>
              <w:t>2015-2016</w:t>
            </w:r>
          </w:p>
        </w:tc>
        <w:tc>
          <w:tcPr>
            <w:tcW w:w="3960" w:type="dxa"/>
          </w:tcPr>
          <w:p w:rsidR="00F43D01" w:rsidRPr="00D7110F" w:rsidRDefault="00F43D01" w:rsidP="00041180">
            <w:pPr>
              <w:rPr>
                <w:rFonts w:ascii="Arial" w:hAnsi="Arial" w:cs="Arial"/>
                <w:b/>
                <w:sz w:val="20"/>
              </w:rPr>
            </w:pPr>
            <w:r w:rsidRPr="00D7110F">
              <w:rPr>
                <w:rFonts w:ascii="Arial" w:hAnsi="Arial" w:cs="Arial"/>
                <w:b/>
                <w:sz w:val="20"/>
              </w:rPr>
              <w:t>Position</w:t>
            </w:r>
          </w:p>
          <w:p w:rsidR="00F43D01" w:rsidRPr="00D7110F" w:rsidRDefault="00F43D01" w:rsidP="00041180">
            <w:pPr>
              <w:rPr>
                <w:rFonts w:ascii="Arial" w:hAnsi="Arial" w:cs="Arial"/>
                <w:sz w:val="20"/>
              </w:rPr>
            </w:pPr>
            <w:r w:rsidRPr="00D7110F">
              <w:rPr>
                <w:rFonts w:ascii="Arial" w:hAnsi="Arial" w:cs="Arial"/>
                <w:sz w:val="20"/>
              </w:rPr>
              <w:t>Director, National Account Management and Client Services</w:t>
            </w:r>
          </w:p>
        </w:tc>
        <w:tc>
          <w:tcPr>
            <w:tcW w:w="3438" w:type="dxa"/>
          </w:tcPr>
          <w:p w:rsidR="00F43D01" w:rsidRPr="00D7110F" w:rsidRDefault="00F43D01" w:rsidP="00041180">
            <w:pPr>
              <w:rPr>
                <w:rFonts w:ascii="Arial" w:hAnsi="Arial" w:cs="Arial"/>
                <w:b/>
                <w:sz w:val="20"/>
              </w:rPr>
            </w:pPr>
            <w:r w:rsidRPr="00D7110F">
              <w:rPr>
                <w:rFonts w:ascii="Arial" w:hAnsi="Arial" w:cs="Arial"/>
                <w:b/>
                <w:sz w:val="20"/>
              </w:rPr>
              <w:t>Employer</w:t>
            </w:r>
          </w:p>
          <w:p w:rsidR="00F43D01" w:rsidRPr="00D7110F" w:rsidRDefault="00F43D01" w:rsidP="00041180">
            <w:pPr>
              <w:rPr>
                <w:rFonts w:ascii="Arial" w:hAnsi="Arial" w:cs="Arial"/>
                <w:sz w:val="20"/>
              </w:rPr>
            </w:pPr>
            <w:r w:rsidRPr="00D7110F">
              <w:rPr>
                <w:rFonts w:ascii="Arial" w:hAnsi="Arial" w:cs="Arial"/>
                <w:sz w:val="20"/>
              </w:rPr>
              <w:t>PerformRx</w:t>
            </w:r>
          </w:p>
          <w:p w:rsidR="00F43D01" w:rsidRPr="00D7110F" w:rsidRDefault="00F43D01" w:rsidP="00041180">
            <w:pPr>
              <w:rPr>
                <w:rFonts w:ascii="Arial" w:hAnsi="Arial" w:cs="Arial"/>
                <w:sz w:val="20"/>
              </w:rPr>
            </w:pPr>
            <w:r w:rsidRPr="00D7110F">
              <w:rPr>
                <w:rFonts w:ascii="Arial" w:hAnsi="Arial" w:cs="Arial"/>
                <w:sz w:val="20"/>
              </w:rPr>
              <w:t>Philadelphia, PA</w:t>
            </w:r>
          </w:p>
        </w:tc>
      </w:tr>
    </w:tbl>
    <w:p w:rsidR="00F43D01" w:rsidRPr="00D7110F" w:rsidRDefault="00F43D01" w:rsidP="00F43D01">
      <w:pPr>
        <w:spacing w:after="0"/>
        <w:rPr>
          <w:rFonts w:ascii="Arial" w:hAnsi="Arial" w:cs="Arial"/>
          <w:sz w:val="20"/>
        </w:rPr>
      </w:pPr>
    </w:p>
    <w:p w:rsidR="00F43D01" w:rsidRPr="00D7110F" w:rsidRDefault="00F43D01" w:rsidP="00F43D01">
      <w:pPr>
        <w:spacing w:after="0"/>
        <w:rPr>
          <w:rFonts w:ascii="Arial" w:hAnsi="Arial" w:cs="Arial"/>
          <w:b/>
        </w:rPr>
      </w:pPr>
      <w:r w:rsidRPr="00D7110F">
        <w:rPr>
          <w:rFonts w:ascii="Arial" w:hAnsi="Arial" w:cs="Arial"/>
          <w:b/>
        </w:rPr>
        <w:t>Responsibilities:</w:t>
      </w:r>
    </w:p>
    <w:p w:rsidR="00F43D01" w:rsidRPr="00D7110F" w:rsidRDefault="00F43D01" w:rsidP="00F43D01">
      <w:pPr>
        <w:pStyle w:val="ListParagraph"/>
        <w:numPr>
          <w:ilvl w:val="0"/>
          <w:numId w:val="4"/>
        </w:numPr>
        <w:rPr>
          <w:rFonts w:ascii="Arial" w:hAnsi="Arial" w:cs="Arial"/>
          <w:bCs/>
          <w:iCs/>
          <w:sz w:val="20"/>
        </w:rPr>
      </w:pPr>
      <w:r w:rsidRPr="00D7110F">
        <w:rPr>
          <w:rFonts w:ascii="Arial" w:hAnsi="Arial" w:cs="Arial"/>
          <w:bCs/>
          <w:iCs/>
          <w:sz w:val="20"/>
        </w:rPr>
        <w:t>Develop, implement and execute strategic clinical account operating plan to maintain and retain customer accounts.</w:t>
      </w:r>
    </w:p>
    <w:p w:rsidR="00F43D01" w:rsidRPr="00D7110F" w:rsidRDefault="00F43D01" w:rsidP="00F43D01">
      <w:pPr>
        <w:pStyle w:val="ListParagraph"/>
        <w:numPr>
          <w:ilvl w:val="0"/>
          <w:numId w:val="4"/>
        </w:numPr>
        <w:rPr>
          <w:rFonts w:ascii="Arial" w:hAnsi="Arial" w:cs="Arial"/>
          <w:bCs/>
          <w:iCs/>
          <w:sz w:val="20"/>
        </w:rPr>
      </w:pPr>
      <w:r w:rsidRPr="00D7110F">
        <w:rPr>
          <w:rFonts w:ascii="Arial" w:hAnsi="Arial" w:cs="Arial"/>
          <w:bCs/>
          <w:iCs/>
          <w:sz w:val="20"/>
        </w:rPr>
        <w:t>Drive key Perform Rx business objectives and lead clinical and operational account organization change.</w:t>
      </w:r>
    </w:p>
    <w:p w:rsidR="00F43D01" w:rsidRPr="00D7110F" w:rsidRDefault="00F43D01" w:rsidP="00F43D01">
      <w:pPr>
        <w:pStyle w:val="ListParagraph"/>
        <w:numPr>
          <w:ilvl w:val="0"/>
          <w:numId w:val="4"/>
        </w:numPr>
        <w:rPr>
          <w:rFonts w:ascii="Arial" w:hAnsi="Arial" w:cs="Arial"/>
          <w:bCs/>
          <w:iCs/>
          <w:sz w:val="20"/>
        </w:rPr>
      </w:pPr>
      <w:r w:rsidRPr="00D7110F">
        <w:rPr>
          <w:rFonts w:ascii="Arial" w:hAnsi="Arial" w:cs="Arial"/>
          <w:bCs/>
          <w:iCs/>
          <w:sz w:val="20"/>
        </w:rPr>
        <w:t>Responsible for providing direction to resolve clinical and operational issues that arise from daily activities for all PerformRx clients.</w:t>
      </w:r>
    </w:p>
    <w:p w:rsidR="00F43D01" w:rsidRPr="00D7110F" w:rsidRDefault="00F43D01" w:rsidP="00F43D01">
      <w:pPr>
        <w:pStyle w:val="ListParagraph"/>
        <w:numPr>
          <w:ilvl w:val="0"/>
          <w:numId w:val="4"/>
        </w:numPr>
        <w:rPr>
          <w:rFonts w:ascii="Arial" w:hAnsi="Arial" w:cs="Arial"/>
          <w:bCs/>
          <w:iCs/>
          <w:sz w:val="20"/>
        </w:rPr>
      </w:pPr>
      <w:r w:rsidRPr="00D7110F">
        <w:rPr>
          <w:rFonts w:ascii="Arial" w:hAnsi="Arial" w:cs="Arial"/>
          <w:bCs/>
          <w:iCs/>
          <w:sz w:val="20"/>
        </w:rPr>
        <w:t>Lead and direct regional cross functional clinical and operational teams to manage customer accounts and provide solutions.</w:t>
      </w:r>
    </w:p>
    <w:p w:rsidR="00F43D01" w:rsidRPr="00D7110F" w:rsidRDefault="00F43D01" w:rsidP="00F43D01">
      <w:pPr>
        <w:pStyle w:val="ListParagraph"/>
        <w:numPr>
          <w:ilvl w:val="0"/>
          <w:numId w:val="4"/>
        </w:numPr>
        <w:spacing w:after="0"/>
        <w:rPr>
          <w:rFonts w:ascii="Arial" w:hAnsi="Arial" w:cs="Arial"/>
          <w:sz w:val="20"/>
        </w:rPr>
      </w:pPr>
      <w:r w:rsidRPr="00D7110F">
        <w:rPr>
          <w:rFonts w:ascii="Arial" w:hAnsi="Arial" w:cs="Arial"/>
          <w:bCs/>
          <w:iCs/>
          <w:sz w:val="20"/>
        </w:rPr>
        <w:t>Manage and support the Regional Directors with health plan strategies and upsell business growth opportunities.</w:t>
      </w:r>
    </w:p>
    <w:p w:rsidR="00F43D01" w:rsidRPr="00D7110F" w:rsidRDefault="00F43D01" w:rsidP="002B300C">
      <w:pPr>
        <w:rPr>
          <w:rFonts w:ascii="Arial" w:hAnsi="Arial" w:cs="Arial"/>
          <w:sz w:val="20"/>
        </w:rPr>
      </w:pPr>
    </w:p>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3960"/>
        <w:gridCol w:w="3438"/>
      </w:tblGrid>
      <w:tr w:rsidR="00F43D01" w:rsidRPr="00D7110F" w:rsidTr="00041180">
        <w:tc>
          <w:tcPr>
            <w:tcW w:w="2178" w:type="dxa"/>
          </w:tcPr>
          <w:p w:rsidR="00F43D01" w:rsidRPr="00D7110F" w:rsidRDefault="00F43D01" w:rsidP="00041180">
            <w:pPr>
              <w:rPr>
                <w:rFonts w:ascii="Arial" w:hAnsi="Arial" w:cs="Arial"/>
                <w:b/>
                <w:sz w:val="20"/>
              </w:rPr>
            </w:pPr>
            <w:r w:rsidRPr="00D7110F">
              <w:rPr>
                <w:rFonts w:ascii="Arial" w:hAnsi="Arial" w:cs="Arial"/>
                <w:b/>
                <w:sz w:val="20"/>
              </w:rPr>
              <w:t>Years</w:t>
            </w:r>
          </w:p>
          <w:p w:rsidR="00F43D01" w:rsidRPr="00D7110F" w:rsidRDefault="003D1F96" w:rsidP="00041180">
            <w:pPr>
              <w:rPr>
                <w:rFonts w:ascii="Arial" w:hAnsi="Arial" w:cs="Arial"/>
                <w:sz w:val="20"/>
              </w:rPr>
            </w:pPr>
            <w:r w:rsidRPr="00D7110F">
              <w:rPr>
                <w:rFonts w:ascii="Arial" w:hAnsi="Arial" w:cs="Arial"/>
                <w:sz w:val="20"/>
              </w:rPr>
              <w:t>2012-2015</w:t>
            </w:r>
          </w:p>
        </w:tc>
        <w:tc>
          <w:tcPr>
            <w:tcW w:w="3960" w:type="dxa"/>
          </w:tcPr>
          <w:p w:rsidR="00F43D01" w:rsidRPr="00D7110F" w:rsidRDefault="00F43D01" w:rsidP="00041180">
            <w:pPr>
              <w:rPr>
                <w:rFonts w:ascii="Arial" w:hAnsi="Arial" w:cs="Arial"/>
                <w:b/>
                <w:sz w:val="20"/>
              </w:rPr>
            </w:pPr>
            <w:r w:rsidRPr="00D7110F">
              <w:rPr>
                <w:rFonts w:ascii="Arial" w:hAnsi="Arial" w:cs="Arial"/>
                <w:b/>
                <w:sz w:val="20"/>
              </w:rPr>
              <w:t>Position</w:t>
            </w:r>
          </w:p>
          <w:p w:rsidR="00F43D01" w:rsidRPr="00D7110F" w:rsidRDefault="003D1F96" w:rsidP="00041180">
            <w:pPr>
              <w:rPr>
                <w:rFonts w:ascii="Arial" w:hAnsi="Arial" w:cs="Arial"/>
                <w:sz w:val="20"/>
              </w:rPr>
            </w:pPr>
            <w:r w:rsidRPr="00D7110F">
              <w:rPr>
                <w:rFonts w:ascii="Arial" w:hAnsi="Arial" w:cs="Arial"/>
                <w:sz w:val="20"/>
              </w:rPr>
              <w:t>Pharmacy Accreditation Reviewer</w:t>
            </w:r>
          </w:p>
        </w:tc>
        <w:tc>
          <w:tcPr>
            <w:tcW w:w="3438" w:type="dxa"/>
          </w:tcPr>
          <w:p w:rsidR="00F43D01" w:rsidRPr="00D7110F" w:rsidRDefault="00F43D01" w:rsidP="00041180">
            <w:pPr>
              <w:rPr>
                <w:rFonts w:ascii="Arial" w:hAnsi="Arial" w:cs="Arial"/>
                <w:b/>
                <w:sz w:val="20"/>
              </w:rPr>
            </w:pPr>
            <w:r w:rsidRPr="00D7110F">
              <w:rPr>
                <w:rFonts w:ascii="Arial" w:hAnsi="Arial" w:cs="Arial"/>
                <w:b/>
                <w:sz w:val="20"/>
              </w:rPr>
              <w:t>Employer</w:t>
            </w:r>
          </w:p>
          <w:p w:rsidR="00F43D01" w:rsidRPr="00D7110F" w:rsidRDefault="003D1F96" w:rsidP="00041180">
            <w:pPr>
              <w:rPr>
                <w:rFonts w:ascii="Arial" w:hAnsi="Arial" w:cs="Arial"/>
                <w:sz w:val="20"/>
              </w:rPr>
            </w:pPr>
            <w:r w:rsidRPr="00D7110F">
              <w:rPr>
                <w:rFonts w:ascii="Arial" w:hAnsi="Arial" w:cs="Arial"/>
                <w:sz w:val="20"/>
              </w:rPr>
              <w:t>URAC</w:t>
            </w:r>
          </w:p>
          <w:p w:rsidR="00F43D01" w:rsidRPr="00D7110F" w:rsidRDefault="003D1F96" w:rsidP="00041180">
            <w:pPr>
              <w:rPr>
                <w:rFonts w:ascii="Arial" w:hAnsi="Arial" w:cs="Arial"/>
                <w:sz w:val="20"/>
              </w:rPr>
            </w:pPr>
            <w:r w:rsidRPr="00D7110F">
              <w:rPr>
                <w:rFonts w:ascii="Arial" w:hAnsi="Arial" w:cs="Arial"/>
                <w:sz w:val="20"/>
              </w:rPr>
              <w:t>Washington, DC</w:t>
            </w:r>
          </w:p>
        </w:tc>
      </w:tr>
    </w:tbl>
    <w:p w:rsidR="00F43D01" w:rsidRPr="00D7110F" w:rsidRDefault="00F43D01" w:rsidP="003D1F96">
      <w:pPr>
        <w:spacing w:after="0"/>
        <w:rPr>
          <w:rFonts w:ascii="Arial" w:hAnsi="Arial" w:cs="Arial"/>
          <w:sz w:val="20"/>
        </w:rPr>
      </w:pPr>
    </w:p>
    <w:p w:rsidR="003D1F96" w:rsidRPr="00D7110F" w:rsidRDefault="003D1F96" w:rsidP="003D1F96">
      <w:pPr>
        <w:spacing w:after="0"/>
        <w:rPr>
          <w:rFonts w:ascii="Arial" w:hAnsi="Arial" w:cs="Arial"/>
          <w:b/>
        </w:rPr>
      </w:pPr>
      <w:r w:rsidRPr="00D7110F">
        <w:rPr>
          <w:rFonts w:ascii="Arial" w:hAnsi="Arial" w:cs="Arial"/>
          <w:b/>
        </w:rPr>
        <w:t>Responsibilities:</w:t>
      </w:r>
    </w:p>
    <w:p w:rsidR="003D1F96" w:rsidRPr="00D7110F" w:rsidRDefault="003D1F96" w:rsidP="003D1F96">
      <w:pPr>
        <w:pStyle w:val="ListParagraph"/>
        <w:numPr>
          <w:ilvl w:val="0"/>
          <w:numId w:val="5"/>
        </w:numPr>
        <w:rPr>
          <w:rFonts w:ascii="Arial" w:hAnsi="Arial" w:cs="Arial"/>
          <w:bCs/>
          <w:iCs/>
          <w:sz w:val="20"/>
        </w:rPr>
      </w:pPr>
      <w:r w:rsidRPr="00D7110F">
        <w:rPr>
          <w:rFonts w:ascii="Arial" w:hAnsi="Arial" w:cs="Arial"/>
          <w:bCs/>
          <w:iCs/>
          <w:sz w:val="20"/>
        </w:rPr>
        <w:t xml:space="preserve">Conducting all aspects of accreditation reviews including communicating with applicants throughout the process, analyzing applicant submitted documentation utilizing URAC scoring methodology to determine eligibility for proceeding with the accreditation process, issuing desktop review summaries, developing onsite agenda, performing onsite reviews and preparing executive summaries of findings, and conducting follow-up activities. </w:t>
      </w:r>
    </w:p>
    <w:p w:rsidR="003D1F96" w:rsidRPr="00D7110F" w:rsidRDefault="003D1F96" w:rsidP="003D1F96">
      <w:pPr>
        <w:pStyle w:val="ListParagraph"/>
        <w:numPr>
          <w:ilvl w:val="0"/>
          <w:numId w:val="5"/>
        </w:numPr>
        <w:rPr>
          <w:rFonts w:ascii="Arial" w:hAnsi="Arial" w:cs="Arial"/>
          <w:bCs/>
          <w:iCs/>
          <w:sz w:val="20"/>
        </w:rPr>
      </w:pPr>
      <w:r w:rsidRPr="00D7110F">
        <w:rPr>
          <w:rFonts w:ascii="Arial" w:hAnsi="Arial" w:cs="Arial"/>
          <w:bCs/>
          <w:iCs/>
          <w:sz w:val="20"/>
        </w:rPr>
        <w:t>Assisting in the development of program guides, educational workshop slides, accreditation reviewer onsite tools and other resources.</w:t>
      </w:r>
    </w:p>
    <w:p w:rsidR="003D1F96" w:rsidRPr="00D7110F" w:rsidRDefault="003D1F96" w:rsidP="003D1F96">
      <w:pPr>
        <w:pStyle w:val="ListParagraph"/>
        <w:numPr>
          <w:ilvl w:val="0"/>
          <w:numId w:val="5"/>
        </w:numPr>
        <w:rPr>
          <w:rFonts w:ascii="Arial" w:hAnsi="Arial" w:cs="Arial"/>
          <w:bCs/>
          <w:iCs/>
          <w:sz w:val="20"/>
        </w:rPr>
      </w:pPr>
      <w:r w:rsidRPr="00D7110F">
        <w:rPr>
          <w:rFonts w:ascii="Arial" w:hAnsi="Arial" w:cs="Arial"/>
          <w:bCs/>
          <w:iCs/>
          <w:sz w:val="20"/>
        </w:rPr>
        <w:t>Participating in Pharmacy standards development/revision processes.</w:t>
      </w:r>
    </w:p>
    <w:p w:rsidR="003D1F96" w:rsidRPr="00D7110F" w:rsidRDefault="003D1F96" w:rsidP="006F7AAF">
      <w:pPr>
        <w:pStyle w:val="ListParagraph"/>
        <w:numPr>
          <w:ilvl w:val="0"/>
          <w:numId w:val="5"/>
        </w:numPr>
        <w:spacing w:after="0"/>
        <w:rPr>
          <w:rFonts w:ascii="Arial" w:hAnsi="Arial" w:cs="Arial"/>
          <w:bCs/>
          <w:iCs/>
          <w:sz w:val="20"/>
        </w:rPr>
      </w:pPr>
      <w:r w:rsidRPr="00D7110F">
        <w:rPr>
          <w:rFonts w:ascii="Arial" w:hAnsi="Arial" w:cs="Arial"/>
          <w:bCs/>
          <w:iCs/>
          <w:sz w:val="20"/>
        </w:rPr>
        <w:t>Instructing at standards workshops and webinars.</w:t>
      </w:r>
    </w:p>
    <w:p w:rsidR="003D1F96" w:rsidRPr="00D7110F" w:rsidRDefault="003D1F96" w:rsidP="002B300C">
      <w:pPr>
        <w:rPr>
          <w:rFonts w:ascii="Arial" w:hAnsi="Arial" w:cs="Arial"/>
          <w:sz w:val="20"/>
        </w:rPr>
      </w:pPr>
    </w:p>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3960"/>
        <w:gridCol w:w="3438"/>
      </w:tblGrid>
      <w:tr w:rsidR="006F7AAF" w:rsidRPr="00D7110F" w:rsidTr="00041180">
        <w:tc>
          <w:tcPr>
            <w:tcW w:w="2178" w:type="dxa"/>
          </w:tcPr>
          <w:p w:rsidR="006F7AAF" w:rsidRPr="00D7110F" w:rsidRDefault="006F7AAF" w:rsidP="00041180">
            <w:pPr>
              <w:rPr>
                <w:rFonts w:ascii="Arial" w:hAnsi="Arial" w:cs="Arial"/>
                <w:b/>
                <w:sz w:val="20"/>
              </w:rPr>
            </w:pPr>
            <w:r w:rsidRPr="00D7110F">
              <w:rPr>
                <w:rFonts w:ascii="Arial" w:hAnsi="Arial" w:cs="Arial"/>
                <w:b/>
                <w:sz w:val="20"/>
              </w:rPr>
              <w:lastRenderedPageBreak/>
              <w:t>Years</w:t>
            </w:r>
          </w:p>
          <w:p w:rsidR="006F7AAF" w:rsidRPr="00D7110F" w:rsidRDefault="006F7AAF" w:rsidP="00041180">
            <w:pPr>
              <w:rPr>
                <w:rFonts w:ascii="Arial" w:hAnsi="Arial" w:cs="Arial"/>
                <w:sz w:val="20"/>
              </w:rPr>
            </w:pPr>
            <w:r w:rsidRPr="00D7110F">
              <w:rPr>
                <w:rFonts w:ascii="Arial" w:hAnsi="Arial" w:cs="Arial"/>
                <w:sz w:val="20"/>
              </w:rPr>
              <w:t>2010-2012</w:t>
            </w:r>
          </w:p>
        </w:tc>
        <w:tc>
          <w:tcPr>
            <w:tcW w:w="3960" w:type="dxa"/>
          </w:tcPr>
          <w:p w:rsidR="006F7AAF" w:rsidRPr="00D7110F" w:rsidRDefault="006F7AAF" w:rsidP="00041180">
            <w:pPr>
              <w:rPr>
                <w:rFonts w:ascii="Arial" w:hAnsi="Arial" w:cs="Arial"/>
                <w:b/>
                <w:sz w:val="20"/>
              </w:rPr>
            </w:pPr>
            <w:r w:rsidRPr="00D7110F">
              <w:rPr>
                <w:rFonts w:ascii="Arial" w:hAnsi="Arial" w:cs="Arial"/>
                <w:b/>
                <w:sz w:val="20"/>
              </w:rPr>
              <w:t>Position</w:t>
            </w:r>
          </w:p>
          <w:p w:rsidR="006F7AAF" w:rsidRPr="00D7110F" w:rsidRDefault="006F7AAF" w:rsidP="00041180">
            <w:pPr>
              <w:rPr>
                <w:rFonts w:ascii="Arial" w:hAnsi="Arial" w:cs="Arial"/>
                <w:sz w:val="20"/>
              </w:rPr>
            </w:pPr>
            <w:r w:rsidRPr="00D7110F">
              <w:rPr>
                <w:rFonts w:ascii="Arial" w:hAnsi="Arial" w:cs="Arial"/>
                <w:sz w:val="20"/>
              </w:rPr>
              <w:t>AVP, Compliance and Quality</w:t>
            </w:r>
          </w:p>
        </w:tc>
        <w:tc>
          <w:tcPr>
            <w:tcW w:w="3438" w:type="dxa"/>
          </w:tcPr>
          <w:p w:rsidR="006F7AAF" w:rsidRPr="00D7110F" w:rsidRDefault="006F7AAF" w:rsidP="00041180">
            <w:pPr>
              <w:rPr>
                <w:rFonts w:ascii="Arial" w:hAnsi="Arial" w:cs="Arial"/>
                <w:b/>
                <w:sz w:val="20"/>
              </w:rPr>
            </w:pPr>
            <w:r w:rsidRPr="00D7110F">
              <w:rPr>
                <w:rFonts w:ascii="Arial" w:hAnsi="Arial" w:cs="Arial"/>
                <w:b/>
                <w:sz w:val="20"/>
              </w:rPr>
              <w:t>Employer</w:t>
            </w:r>
          </w:p>
          <w:p w:rsidR="006F7AAF" w:rsidRPr="00D7110F" w:rsidRDefault="006F7AAF" w:rsidP="00041180">
            <w:pPr>
              <w:rPr>
                <w:rFonts w:ascii="Arial" w:hAnsi="Arial" w:cs="Arial"/>
                <w:sz w:val="20"/>
              </w:rPr>
            </w:pPr>
            <w:r w:rsidRPr="00D7110F">
              <w:rPr>
                <w:rFonts w:ascii="Arial" w:hAnsi="Arial" w:cs="Arial"/>
                <w:sz w:val="20"/>
              </w:rPr>
              <w:t>PerformRx</w:t>
            </w:r>
          </w:p>
          <w:p w:rsidR="006F7AAF" w:rsidRPr="00D7110F" w:rsidRDefault="006F7AAF" w:rsidP="00041180">
            <w:pPr>
              <w:rPr>
                <w:rFonts w:ascii="Arial" w:hAnsi="Arial" w:cs="Arial"/>
                <w:sz w:val="20"/>
              </w:rPr>
            </w:pPr>
            <w:r w:rsidRPr="00D7110F">
              <w:rPr>
                <w:rFonts w:ascii="Arial" w:hAnsi="Arial" w:cs="Arial"/>
                <w:sz w:val="20"/>
              </w:rPr>
              <w:t>Philadelphia, PA</w:t>
            </w:r>
          </w:p>
        </w:tc>
      </w:tr>
    </w:tbl>
    <w:p w:rsidR="006F7AAF" w:rsidRPr="00D7110F" w:rsidRDefault="006F7AAF" w:rsidP="006F7AAF">
      <w:pPr>
        <w:spacing w:after="0"/>
        <w:rPr>
          <w:rFonts w:ascii="Arial" w:hAnsi="Arial" w:cs="Arial"/>
          <w:sz w:val="20"/>
        </w:rPr>
      </w:pPr>
    </w:p>
    <w:p w:rsidR="006F7AAF" w:rsidRPr="00D7110F" w:rsidRDefault="006F7AAF" w:rsidP="006F7AAF">
      <w:pPr>
        <w:spacing w:after="0"/>
        <w:rPr>
          <w:rFonts w:ascii="Arial" w:hAnsi="Arial" w:cs="Arial"/>
          <w:b/>
        </w:rPr>
      </w:pPr>
      <w:r w:rsidRPr="00D7110F">
        <w:rPr>
          <w:rFonts w:ascii="Arial" w:hAnsi="Arial" w:cs="Arial"/>
          <w:b/>
        </w:rPr>
        <w:t>Responsibilities:</w:t>
      </w:r>
    </w:p>
    <w:p w:rsidR="006F7AAF" w:rsidRPr="00D7110F" w:rsidRDefault="006F7AAF" w:rsidP="006F7AAF">
      <w:pPr>
        <w:pStyle w:val="ListParagraph"/>
        <w:numPr>
          <w:ilvl w:val="0"/>
          <w:numId w:val="6"/>
        </w:numPr>
        <w:rPr>
          <w:rFonts w:ascii="Arial" w:hAnsi="Arial" w:cs="Arial"/>
          <w:bCs/>
          <w:iCs/>
          <w:sz w:val="20"/>
        </w:rPr>
      </w:pPr>
      <w:r w:rsidRPr="00D7110F">
        <w:rPr>
          <w:rFonts w:ascii="Arial" w:hAnsi="Arial" w:cs="Arial"/>
          <w:bCs/>
          <w:iCs/>
          <w:sz w:val="20"/>
        </w:rPr>
        <w:t>Developing, initiating, maintaining, and revising policies and procedures for the general operation of the Compliance Program and its related activities to prevent illegal, unethical, or improper conduct. Managed day-to-day operation of the Program.</w:t>
      </w:r>
    </w:p>
    <w:p w:rsidR="006F7AAF" w:rsidRPr="00D7110F" w:rsidRDefault="006F7AAF" w:rsidP="006F7AAF">
      <w:pPr>
        <w:pStyle w:val="ListParagraph"/>
        <w:numPr>
          <w:ilvl w:val="0"/>
          <w:numId w:val="6"/>
        </w:numPr>
        <w:rPr>
          <w:rFonts w:ascii="Arial" w:hAnsi="Arial" w:cs="Arial"/>
          <w:bCs/>
          <w:iCs/>
          <w:sz w:val="20"/>
        </w:rPr>
      </w:pPr>
      <w:r w:rsidRPr="00D7110F">
        <w:rPr>
          <w:rFonts w:ascii="Arial" w:hAnsi="Arial" w:cs="Arial"/>
          <w:bCs/>
          <w:iCs/>
          <w:sz w:val="20"/>
        </w:rPr>
        <w:t xml:space="preserve">Developed and implemented standard policies, procedures and best practices to promote compliance and contractual obligations and to support Corporate and Company goals.  </w:t>
      </w:r>
    </w:p>
    <w:p w:rsidR="006F7AAF" w:rsidRPr="00D7110F" w:rsidRDefault="006F7AAF" w:rsidP="006F7AAF">
      <w:pPr>
        <w:pStyle w:val="ListParagraph"/>
        <w:numPr>
          <w:ilvl w:val="0"/>
          <w:numId w:val="6"/>
        </w:numPr>
        <w:rPr>
          <w:rFonts w:ascii="Arial" w:hAnsi="Arial" w:cs="Arial"/>
          <w:bCs/>
          <w:iCs/>
          <w:sz w:val="20"/>
        </w:rPr>
      </w:pPr>
      <w:r w:rsidRPr="00D7110F">
        <w:rPr>
          <w:rFonts w:ascii="Arial" w:hAnsi="Arial" w:cs="Arial"/>
          <w:bCs/>
          <w:iCs/>
          <w:sz w:val="20"/>
        </w:rPr>
        <w:t>Monitored changes to laws and regulations to ensure compliance with State and Federal laws, regulations and mandates.   Ensured compliance with all Federal and State requirements and facilitated implementation of any regulatory changes across all PBM departments</w:t>
      </w:r>
    </w:p>
    <w:p w:rsidR="006F7AAF" w:rsidRPr="00D7110F" w:rsidRDefault="006F7AAF" w:rsidP="006F7AAF">
      <w:pPr>
        <w:pStyle w:val="ListParagraph"/>
        <w:numPr>
          <w:ilvl w:val="0"/>
          <w:numId w:val="6"/>
        </w:numPr>
        <w:rPr>
          <w:rFonts w:ascii="Arial" w:hAnsi="Arial" w:cs="Arial"/>
          <w:bCs/>
          <w:iCs/>
          <w:sz w:val="20"/>
        </w:rPr>
      </w:pPr>
      <w:r w:rsidRPr="00D7110F">
        <w:rPr>
          <w:rFonts w:ascii="Arial" w:hAnsi="Arial" w:cs="Arial"/>
          <w:bCs/>
          <w:iCs/>
          <w:sz w:val="20"/>
        </w:rPr>
        <w:t>Supported the collection of data for regulatory filings, coordinated and developed reports, projects and assessment tools to verify compliance.</w:t>
      </w:r>
    </w:p>
    <w:p w:rsidR="006F7AAF" w:rsidRPr="00D7110F" w:rsidRDefault="006F7AAF" w:rsidP="006F7AAF">
      <w:pPr>
        <w:pStyle w:val="ListParagraph"/>
        <w:numPr>
          <w:ilvl w:val="0"/>
          <w:numId w:val="6"/>
        </w:numPr>
        <w:rPr>
          <w:rFonts w:ascii="Arial" w:hAnsi="Arial" w:cs="Arial"/>
          <w:bCs/>
          <w:iCs/>
          <w:sz w:val="20"/>
        </w:rPr>
      </w:pPr>
      <w:r w:rsidRPr="00D7110F">
        <w:rPr>
          <w:rFonts w:ascii="Arial" w:hAnsi="Arial" w:cs="Arial"/>
          <w:bCs/>
          <w:iCs/>
          <w:sz w:val="20"/>
        </w:rPr>
        <w:t>Provided support to clients regarding the Medicare Part D program including application, formulary, bid and audits.</w:t>
      </w:r>
    </w:p>
    <w:p w:rsidR="006F7AAF" w:rsidRPr="00D7110F" w:rsidRDefault="006F7AAF" w:rsidP="006F7AAF">
      <w:pPr>
        <w:pStyle w:val="ListParagraph"/>
        <w:numPr>
          <w:ilvl w:val="0"/>
          <w:numId w:val="6"/>
        </w:numPr>
        <w:rPr>
          <w:rFonts w:ascii="Arial" w:hAnsi="Arial" w:cs="Arial"/>
          <w:bCs/>
          <w:iCs/>
          <w:sz w:val="20"/>
        </w:rPr>
      </w:pPr>
      <w:r w:rsidRPr="00D7110F">
        <w:rPr>
          <w:rFonts w:ascii="Arial" w:hAnsi="Arial" w:cs="Arial"/>
          <w:bCs/>
          <w:iCs/>
          <w:sz w:val="20"/>
        </w:rPr>
        <w:t>Oversaw the Quality Assurance activities through all departments including ongoing quality process and procedure auditing.</w:t>
      </w:r>
    </w:p>
    <w:p w:rsidR="006F7AAF" w:rsidRPr="00D7110F" w:rsidRDefault="006F7AAF" w:rsidP="006F7AAF">
      <w:pPr>
        <w:pStyle w:val="ListParagraph"/>
        <w:numPr>
          <w:ilvl w:val="0"/>
          <w:numId w:val="6"/>
        </w:numPr>
        <w:spacing w:after="0"/>
        <w:rPr>
          <w:rFonts w:ascii="Arial" w:hAnsi="Arial" w:cs="Arial"/>
          <w:bCs/>
          <w:iCs/>
          <w:sz w:val="20"/>
        </w:rPr>
      </w:pPr>
      <w:r w:rsidRPr="00D7110F">
        <w:rPr>
          <w:rFonts w:ascii="Arial" w:hAnsi="Arial" w:cs="Arial"/>
          <w:bCs/>
          <w:iCs/>
          <w:sz w:val="20"/>
        </w:rPr>
        <w:t>Oversaw the development, implementation and evaluation of the Quality Improvement work plan and worked collaboratively across the organization to achieve goals including any related performance incentives</w:t>
      </w:r>
    </w:p>
    <w:p w:rsidR="006F7AAF" w:rsidRPr="00D7110F" w:rsidRDefault="006F7AAF" w:rsidP="002B300C">
      <w:pPr>
        <w:rPr>
          <w:rFonts w:ascii="Arial" w:hAnsi="Arial" w:cs="Arial"/>
          <w:sz w:val="20"/>
        </w:rPr>
      </w:pPr>
    </w:p>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3960"/>
        <w:gridCol w:w="3438"/>
      </w:tblGrid>
      <w:tr w:rsidR="006F7AAF" w:rsidRPr="00D7110F" w:rsidTr="00041180">
        <w:tc>
          <w:tcPr>
            <w:tcW w:w="2178" w:type="dxa"/>
          </w:tcPr>
          <w:p w:rsidR="006F7AAF" w:rsidRPr="00D7110F" w:rsidRDefault="006F7AAF" w:rsidP="00041180">
            <w:pPr>
              <w:rPr>
                <w:rFonts w:ascii="Arial" w:hAnsi="Arial" w:cs="Arial"/>
                <w:b/>
                <w:sz w:val="20"/>
              </w:rPr>
            </w:pPr>
            <w:r w:rsidRPr="00D7110F">
              <w:rPr>
                <w:rFonts w:ascii="Arial" w:hAnsi="Arial" w:cs="Arial"/>
                <w:b/>
                <w:sz w:val="20"/>
              </w:rPr>
              <w:t>Years</w:t>
            </w:r>
          </w:p>
          <w:p w:rsidR="006F7AAF" w:rsidRPr="00D7110F" w:rsidRDefault="006F7AAF" w:rsidP="00041180">
            <w:pPr>
              <w:rPr>
                <w:rFonts w:ascii="Arial" w:hAnsi="Arial" w:cs="Arial"/>
                <w:sz w:val="20"/>
              </w:rPr>
            </w:pPr>
            <w:r w:rsidRPr="00D7110F">
              <w:rPr>
                <w:rFonts w:ascii="Arial" w:hAnsi="Arial" w:cs="Arial"/>
                <w:sz w:val="20"/>
              </w:rPr>
              <w:t>2010</w:t>
            </w:r>
          </w:p>
        </w:tc>
        <w:tc>
          <w:tcPr>
            <w:tcW w:w="3960" w:type="dxa"/>
          </w:tcPr>
          <w:p w:rsidR="006F7AAF" w:rsidRPr="00D7110F" w:rsidRDefault="006F7AAF" w:rsidP="00041180">
            <w:pPr>
              <w:rPr>
                <w:rFonts w:ascii="Arial" w:hAnsi="Arial" w:cs="Arial"/>
                <w:b/>
                <w:sz w:val="20"/>
              </w:rPr>
            </w:pPr>
            <w:r w:rsidRPr="00D7110F">
              <w:rPr>
                <w:rFonts w:ascii="Arial" w:hAnsi="Arial" w:cs="Arial"/>
                <w:b/>
                <w:sz w:val="20"/>
              </w:rPr>
              <w:t>Position</w:t>
            </w:r>
          </w:p>
          <w:p w:rsidR="006F7AAF" w:rsidRPr="00D7110F" w:rsidRDefault="004E21AF" w:rsidP="00041180">
            <w:pPr>
              <w:rPr>
                <w:rFonts w:ascii="Arial" w:hAnsi="Arial" w:cs="Arial"/>
                <w:sz w:val="20"/>
              </w:rPr>
            </w:pPr>
            <w:r w:rsidRPr="00D7110F">
              <w:rPr>
                <w:rFonts w:ascii="Arial" w:hAnsi="Arial" w:cs="Arial"/>
                <w:sz w:val="20"/>
              </w:rPr>
              <w:t>AVP, Pharmacy Operations</w:t>
            </w:r>
          </w:p>
        </w:tc>
        <w:tc>
          <w:tcPr>
            <w:tcW w:w="3438" w:type="dxa"/>
          </w:tcPr>
          <w:p w:rsidR="006F7AAF" w:rsidRPr="00D7110F" w:rsidRDefault="006F7AAF" w:rsidP="00041180">
            <w:pPr>
              <w:rPr>
                <w:rFonts w:ascii="Arial" w:hAnsi="Arial" w:cs="Arial"/>
                <w:b/>
                <w:sz w:val="20"/>
              </w:rPr>
            </w:pPr>
            <w:r w:rsidRPr="00D7110F">
              <w:rPr>
                <w:rFonts w:ascii="Arial" w:hAnsi="Arial" w:cs="Arial"/>
                <w:b/>
                <w:sz w:val="20"/>
              </w:rPr>
              <w:t>Employer</w:t>
            </w:r>
          </w:p>
          <w:p w:rsidR="006F7AAF" w:rsidRPr="00D7110F" w:rsidRDefault="006F7AAF" w:rsidP="00041180">
            <w:pPr>
              <w:rPr>
                <w:rFonts w:ascii="Arial" w:hAnsi="Arial" w:cs="Arial"/>
                <w:sz w:val="20"/>
              </w:rPr>
            </w:pPr>
            <w:r w:rsidRPr="00D7110F">
              <w:rPr>
                <w:rFonts w:ascii="Arial" w:hAnsi="Arial" w:cs="Arial"/>
                <w:sz w:val="20"/>
              </w:rPr>
              <w:t>PerformRx</w:t>
            </w:r>
          </w:p>
          <w:p w:rsidR="006F7AAF" w:rsidRPr="00D7110F" w:rsidRDefault="006F7AAF" w:rsidP="00041180">
            <w:pPr>
              <w:rPr>
                <w:rFonts w:ascii="Arial" w:hAnsi="Arial" w:cs="Arial"/>
                <w:sz w:val="20"/>
              </w:rPr>
            </w:pPr>
            <w:r w:rsidRPr="00D7110F">
              <w:rPr>
                <w:rFonts w:ascii="Arial" w:hAnsi="Arial" w:cs="Arial"/>
                <w:sz w:val="20"/>
              </w:rPr>
              <w:t>Philadelphia, PA</w:t>
            </w:r>
          </w:p>
        </w:tc>
      </w:tr>
    </w:tbl>
    <w:p w:rsidR="006F7AAF" w:rsidRPr="00D7110F" w:rsidRDefault="006F7AAF" w:rsidP="004E21AF">
      <w:pPr>
        <w:spacing w:after="0"/>
        <w:rPr>
          <w:rFonts w:ascii="Arial" w:hAnsi="Arial" w:cs="Arial"/>
          <w:sz w:val="20"/>
        </w:rPr>
      </w:pPr>
    </w:p>
    <w:p w:rsidR="004E21AF" w:rsidRPr="00D7110F" w:rsidRDefault="004E21AF" w:rsidP="004E21AF">
      <w:pPr>
        <w:spacing w:after="0"/>
        <w:rPr>
          <w:rFonts w:ascii="Arial" w:hAnsi="Arial" w:cs="Arial"/>
          <w:b/>
        </w:rPr>
      </w:pPr>
      <w:r w:rsidRPr="00D7110F">
        <w:rPr>
          <w:rFonts w:ascii="Arial" w:hAnsi="Arial" w:cs="Arial"/>
          <w:b/>
        </w:rPr>
        <w:t>Responsibilities:</w:t>
      </w:r>
    </w:p>
    <w:p w:rsidR="004E21AF" w:rsidRPr="00D7110F" w:rsidRDefault="004E21AF" w:rsidP="004E21AF">
      <w:pPr>
        <w:pStyle w:val="ListParagraph"/>
        <w:numPr>
          <w:ilvl w:val="0"/>
          <w:numId w:val="8"/>
        </w:numPr>
        <w:rPr>
          <w:rFonts w:ascii="Arial" w:hAnsi="Arial" w:cs="Arial"/>
          <w:sz w:val="20"/>
        </w:rPr>
      </w:pPr>
      <w:r w:rsidRPr="00D7110F">
        <w:rPr>
          <w:rFonts w:ascii="Arial" w:hAnsi="Arial" w:cs="Arial"/>
          <w:sz w:val="20"/>
        </w:rPr>
        <w:t xml:space="preserve">Responsibilities included oversight of Prior Authorization, Recipient Restriction and Call Center operations ensuring Pharmacy Operations met legal, contractual and regulatory requirements. </w:t>
      </w:r>
    </w:p>
    <w:p w:rsidR="004E21AF" w:rsidRPr="00D7110F" w:rsidRDefault="004E21AF" w:rsidP="004E21AF">
      <w:pPr>
        <w:pStyle w:val="ListParagraph"/>
        <w:numPr>
          <w:ilvl w:val="0"/>
          <w:numId w:val="8"/>
        </w:numPr>
        <w:rPr>
          <w:rFonts w:ascii="Arial" w:hAnsi="Arial" w:cs="Arial"/>
          <w:sz w:val="20"/>
        </w:rPr>
      </w:pPr>
      <w:r w:rsidRPr="00D7110F">
        <w:rPr>
          <w:rFonts w:ascii="Arial" w:hAnsi="Arial" w:cs="Arial"/>
          <w:sz w:val="20"/>
        </w:rPr>
        <w:t>Identified operational difficulties across PerformRx and led the charge to correct</w:t>
      </w:r>
    </w:p>
    <w:p w:rsidR="004E21AF" w:rsidRPr="00D7110F" w:rsidRDefault="004E21AF" w:rsidP="004E21AF">
      <w:pPr>
        <w:pStyle w:val="ListParagraph"/>
        <w:numPr>
          <w:ilvl w:val="0"/>
          <w:numId w:val="8"/>
        </w:numPr>
        <w:rPr>
          <w:rFonts w:ascii="Arial" w:hAnsi="Arial" w:cs="Arial"/>
          <w:sz w:val="20"/>
        </w:rPr>
      </w:pPr>
      <w:r w:rsidRPr="00D7110F">
        <w:rPr>
          <w:rFonts w:ascii="Arial" w:hAnsi="Arial" w:cs="Arial"/>
          <w:sz w:val="20"/>
        </w:rPr>
        <w:t>Worked with Compliance Integrity and Quality Assurance on all quality programs and initiatives related to operational areas.</w:t>
      </w:r>
    </w:p>
    <w:p w:rsidR="004E21AF" w:rsidRPr="00D7110F" w:rsidRDefault="004E21AF" w:rsidP="004E21AF">
      <w:pPr>
        <w:pStyle w:val="ListParagraph"/>
        <w:numPr>
          <w:ilvl w:val="0"/>
          <w:numId w:val="8"/>
        </w:numPr>
        <w:rPr>
          <w:rFonts w:ascii="Arial" w:hAnsi="Arial" w:cs="Arial"/>
          <w:sz w:val="20"/>
        </w:rPr>
      </w:pPr>
      <w:r w:rsidRPr="00D7110F">
        <w:rPr>
          <w:rFonts w:ascii="Arial" w:hAnsi="Arial" w:cs="Arial"/>
          <w:sz w:val="20"/>
        </w:rPr>
        <w:t>Oversaw implementation of new and management of current business programs as related to pharmacy operations which included defining and managing program objectives.</w:t>
      </w:r>
    </w:p>
    <w:p w:rsidR="004E21AF" w:rsidRPr="00D7110F" w:rsidRDefault="004E21AF" w:rsidP="004E21AF">
      <w:pPr>
        <w:pStyle w:val="ListParagraph"/>
        <w:numPr>
          <w:ilvl w:val="0"/>
          <w:numId w:val="8"/>
        </w:numPr>
        <w:rPr>
          <w:rFonts w:ascii="Arial" w:hAnsi="Arial" w:cs="Arial"/>
          <w:sz w:val="20"/>
        </w:rPr>
      </w:pPr>
      <w:r w:rsidRPr="00D7110F">
        <w:rPr>
          <w:rFonts w:ascii="Arial" w:hAnsi="Arial" w:cs="Arial"/>
          <w:sz w:val="20"/>
        </w:rPr>
        <w:t>Responsible for management of departmental budgets in support of corporate goals</w:t>
      </w:r>
    </w:p>
    <w:p w:rsidR="004E21AF" w:rsidRPr="00D7110F" w:rsidRDefault="004E21AF" w:rsidP="004E21AF">
      <w:pPr>
        <w:pStyle w:val="ListParagraph"/>
        <w:numPr>
          <w:ilvl w:val="0"/>
          <w:numId w:val="8"/>
        </w:numPr>
        <w:rPr>
          <w:rFonts w:ascii="Arial" w:hAnsi="Arial" w:cs="Arial"/>
          <w:sz w:val="20"/>
        </w:rPr>
      </w:pPr>
      <w:r w:rsidRPr="00D7110F">
        <w:rPr>
          <w:rFonts w:ascii="Arial" w:hAnsi="Arial" w:cs="Arial"/>
          <w:sz w:val="20"/>
        </w:rPr>
        <w:t>Responsible for reporting of results for Pharmacy Operations.</w:t>
      </w:r>
    </w:p>
    <w:p w:rsidR="004E21AF" w:rsidRPr="00D7110F" w:rsidRDefault="004E21AF" w:rsidP="004E21AF">
      <w:pPr>
        <w:pStyle w:val="ListParagraph"/>
        <w:numPr>
          <w:ilvl w:val="0"/>
          <w:numId w:val="8"/>
        </w:numPr>
        <w:rPr>
          <w:rFonts w:ascii="Arial" w:hAnsi="Arial" w:cs="Arial"/>
          <w:sz w:val="20"/>
        </w:rPr>
      </w:pPr>
      <w:r w:rsidRPr="00D7110F">
        <w:rPr>
          <w:rFonts w:ascii="Arial" w:hAnsi="Arial" w:cs="Arial"/>
          <w:sz w:val="20"/>
        </w:rPr>
        <w:t xml:space="preserve">Additional responsibilities included working with Managers Telecom, Quality Assurance and Training to actively monitor Pharmacy Operations schedules and phone coverage, and evaluate staff performance and training requirements.  </w:t>
      </w:r>
    </w:p>
    <w:p w:rsidR="004E21AF" w:rsidRPr="00D7110F" w:rsidRDefault="004E21AF" w:rsidP="004E21AF">
      <w:pPr>
        <w:pStyle w:val="ListParagraph"/>
        <w:numPr>
          <w:ilvl w:val="0"/>
          <w:numId w:val="8"/>
        </w:numPr>
        <w:spacing w:after="0"/>
        <w:rPr>
          <w:rFonts w:ascii="Arial" w:hAnsi="Arial" w:cs="Arial"/>
          <w:sz w:val="20"/>
        </w:rPr>
      </w:pPr>
      <w:r w:rsidRPr="00D7110F">
        <w:rPr>
          <w:rFonts w:ascii="Arial" w:hAnsi="Arial" w:cs="Arial"/>
          <w:sz w:val="20"/>
        </w:rPr>
        <w:t>Preceptor-  Residency Program- PG1- Managed Care</w:t>
      </w:r>
    </w:p>
    <w:p w:rsidR="004E21AF" w:rsidRPr="00D7110F" w:rsidRDefault="004E21AF" w:rsidP="002B300C">
      <w:pPr>
        <w:rPr>
          <w:rFonts w:ascii="Arial" w:hAnsi="Arial" w:cs="Arial"/>
          <w:sz w:val="20"/>
        </w:rPr>
      </w:pPr>
    </w:p>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3960"/>
        <w:gridCol w:w="3438"/>
      </w:tblGrid>
      <w:tr w:rsidR="004E21AF" w:rsidRPr="00D7110F" w:rsidTr="00041180">
        <w:tc>
          <w:tcPr>
            <w:tcW w:w="2178" w:type="dxa"/>
          </w:tcPr>
          <w:p w:rsidR="004E21AF" w:rsidRPr="00D7110F" w:rsidRDefault="004E21AF" w:rsidP="00041180">
            <w:pPr>
              <w:rPr>
                <w:rFonts w:ascii="Arial" w:hAnsi="Arial" w:cs="Arial"/>
                <w:b/>
                <w:sz w:val="20"/>
              </w:rPr>
            </w:pPr>
            <w:r w:rsidRPr="00D7110F">
              <w:rPr>
                <w:rFonts w:ascii="Arial" w:hAnsi="Arial" w:cs="Arial"/>
                <w:b/>
                <w:sz w:val="20"/>
              </w:rPr>
              <w:t>Years</w:t>
            </w:r>
          </w:p>
          <w:p w:rsidR="004E21AF" w:rsidRPr="00D7110F" w:rsidRDefault="004E21AF" w:rsidP="00041180">
            <w:pPr>
              <w:rPr>
                <w:rFonts w:ascii="Arial" w:hAnsi="Arial" w:cs="Arial"/>
                <w:sz w:val="20"/>
              </w:rPr>
            </w:pPr>
            <w:r w:rsidRPr="00D7110F">
              <w:rPr>
                <w:rFonts w:ascii="Arial" w:hAnsi="Arial" w:cs="Arial"/>
                <w:sz w:val="20"/>
              </w:rPr>
              <w:t>2004-2010</w:t>
            </w:r>
          </w:p>
        </w:tc>
        <w:tc>
          <w:tcPr>
            <w:tcW w:w="3960" w:type="dxa"/>
          </w:tcPr>
          <w:p w:rsidR="004E21AF" w:rsidRPr="00D7110F" w:rsidRDefault="004E21AF" w:rsidP="00041180">
            <w:pPr>
              <w:rPr>
                <w:rFonts w:ascii="Arial" w:hAnsi="Arial" w:cs="Arial"/>
                <w:b/>
                <w:sz w:val="20"/>
              </w:rPr>
            </w:pPr>
            <w:r w:rsidRPr="00D7110F">
              <w:rPr>
                <w:rFonts w:ascii="Arial" w:hAnsi="Arial" w:cs="Arial"/>
                <w:b/>
                <w:sz w:val="20"/>
              </w:rPr>
              <w:t>Position</w:t>
            </w:r>
          </w:p>
          <w:p w:rsidR="004E21AF" w:rsidRPr="00D7110F" w:rsidRDefault="004E21AF" w:rsidP="00041180">
            <w:pPr>
              <w:rPr>
                <w:rFonts w:ascii="Arial" w:hAnsi="Arial" w:cs="Arial"/>
                <w:sz w:val="20"/>
              </w:rPr>
            </w:pPr>
            <w:r w:rsidRPr="00D7110F">
              <w:rPr>
                <w:rFonts w:ascii="Arial" w:hAnsi="Arial" w:cs="Arial"/>
                <w:sz w:val="20"/>
              </w:rPr>
              <w:t>Sr. Director, Pharmacy Call Center &amp; Pharmacy Network</w:t>
            </w:r>
          </w:p>
        </w:tc>
        <w:tc>
          <w:tcPr>
            <w:tcW w:w="3438" w:type="dxa"/>
          </w:tcPr>
          <w:p w:rsidR="004E21AF" w:rsidRPr="00D7110F" w:rsidRDefault="004E21AF" w:rsidP="00041180">
            <w:pPr>
              <w:rPr>
                <w:rFonts w:ascii="Arial" w:hAnsi="Arial" w:cs="Arial"/>
                <w:b/>
                <w:sz w:val="20"/>
              </w:rPr>
            </w:pPr>
            <w:r w:rsidRPr="00D7110F">
              <w:rPr>
                <w:rFonts w:ascii="Arial" w:hAnsi="Arial" w:cs="Arial"/>
                <w:b/>
                <w:sz w:val="20"/>
              </w:rPr>
              <w:t>Employer</w:t>
            </w:r>
          </w:p>
          <w:p w:rsidR="004E21AF" w:rsidRPr="00D7110F" w:rsidRDefault="004E21AF" w:rsidP="00041180">
            <w:pPr>
              <w:rPr>
                <w:rFonts w:ascii="Arial" w:hAnsi="Arial" w:cs="Arial"/>
                <w:sz w:val="20"/>
              </w:rPr>
            </w:pPr>
            <w:r w:rsidRPr="00D7110F">
              <w:rPr>
                <w:rFonts w:ascii="Arial" w:hAnsi="Arial" w:cs="Arial"/>
                <w:sz w:val="20"/>
              </w:rPr>
              <w:t>PerformRx</w:t>
            </w:r>
          </w:p>
          <w:p w:rsidR="004E21AF" w:rsidRPr="00D7110F" w:rsidRDefault="004E21AF" w:rsidP="00041180">
            <w:pPr>
              <w:rPr>
                <w:rFonts w:ascii="Arial" w:hAnsi="Arial" w:cs="Arial"/>
                <w:sz w:val="20"/>
              </w:rPr>
            </w:pPr>
            <w:r w:rsidRPr="00D7110F">
              <w:rPr>
                <w:rFonts w:ascii="Arial" w:hAnsi="Arial" w:cs="Arial"/>
                <w:sz w:val="20"/>
              </w:rPr>
              <w:t>Philadelphia, PA</w:t>
            </w:r>
          </w:p>
        </w:tc>
      </w:tr>
    </w:tbl>
    <w:p w:rsidR="004E21AF" w:rsidRPr="00D7110F" w:rsidRDefault="004E21AF" w:rsidP="004E21AF">
      <w:pPr>
        <w:spacing w:after="0"/>
        <w:rPr>
          <w:rFonts w:ascii="Arial" w:hAnsi="Arial" w:cs="Arial"/>
          <w:sz w:val="20"/>
        </w:rPr>
      </w:pPr>
    </w:p>
    <w:p w:rsidR="004E21AF" w:rsidRPr="00D7110F" w:rsidRDefault="004E21AF" w:rsidP="004E21AF">
      <w:pPr>
        <w:spacing w:after="0"/>
        <w:rPr>
          <w:rFonts w:ascii="Arial" w:hAnsi="Arial" w:cs="Arial"/>
          <w:b/>
        </w:rPr>
      </w:pPr>
      <w:r w:rsidRPr="00D7110F">
        <w:rPr>
          <w:rFonts w:ascii="Arial" w:hAnsi="Arial" w:cs="Arial"/>
          <w:b/>
        </w:rPr>
        <w:t>Responsibilities:</w:t>
      </w:r>
    </w:p>
    <w:p w:rsidR="004E21AF" w:rsidRPr="00D7110F" w:rsidRDefault="004E21AF" w:rsidP="004E21AF">
      <w:pPr>
        <w:pStyle w:val="ListParagraph"/>
        <w:numPr>
          <w:ilvl w:val="0"/>
          <w:numId w:val="9"/>
        </w:numPr>
        <w:rPr>
          <w:rFonts w:ascii="Arial" w:hAnsi="Arial" w:cs="Arial"/>
          <w:sz w:val="20"/>
        </w:rPr>
      </w:pPr>
      <w:r w:rsidRPr="00D7110F">
        <w:rPr>
          <w:rFonts w:ascii="Arial" w:hAnsi="Arial" w:cs="Arial"/>
          <w:sz w:val="20"/>
        </w:rPr>
        <w:lastRenderedPageBreak/>
        <w:t xml:space="preserve">Responsibilities included oversight of daily call center operations, leading special projects, assigning responsibilities and providing leadership to all Call Center staff as well as overseeing, developing and implementing Call Center initiatives to achieve departmental and company goals. </w:t>
      </w:r>
    </w:p>
    <w:p w:rsidR="004E21AF" w:rsidRPr="00D7110F" w:rsidRDefault="004E21AF" w:rsidP="004E21AF">
      <w:pPr>
        <w:pStyle w:val="ListParagraph"/>
        <w:numPr>
          <w:ilvl w:val="0"/>
          <w:numId w:val="9"/>
        </w:numPr>
        <w:rPr>
          <w:rFonts w:ascii="Arial" w:hAnsi="Arial" w:cs="Arial"/>
          <w:sz w:val="20"/>
        </w:rPr>
      </w:pPr>
      <w:r w:rsidRPr="00D7110F">
        <w:rPr>
          <w:rFonts w:ascii="Arial" w:hAnsi="Arial" w:cs="Arial"/>
          <w:sz w:val="20"/>
        </w:rPr>
        <w:t xml:space="preserve">Additional responsibilities included working with Supervisors, Telecom, Quality Assurance and Training to actively monitor call center schedules and phone coverage, and evaluate staff performance and training requirements.  </w:t>
      </w:r>
    </w:p>
    <w:p w:rsidR="004E21AF" w:rsidRPr="00D7110F" w:rsidRDefault="004E21AF" w:rsidP="004E21AF">
      <w:pPr>
        <w:pStyle w:val="ListParagraph"/>
        <w:numPr>
          <w:ilvl w:val="0"/>
          <w:numId w:val="9"/>
        </w:numPr>
        <w:rPr>
          <w:rFonts w:ascii="Arial" w:hAnsi="Arial" w:cs="Arial"/>
          <w:sz w:val="20"/>
        </w:rPr>
      </w:pPr>
      <w:r w:rsidRPr="00D7110F">
        <w:rPr>
          <w:rFonts w:ascii="Arial" w:hAnsi="Arial" w:cs="Arial"/>
          <w:sz w:val="20"/>
        </w:rPr>
        <w:t>Pharmacy Network responsibilities included development and maintenance of the Pharmacy Network including implementation of networks, infrastructure support, credentialing, network communications and contract compliance as well as managing network support staff.</w:t>
      </w:r>
    </w:p>
    <w:p w:rsidR="004E21AF" w:rsidRPr="00D7110F" w:rsidRDefault="004E21AF" w:rsidP="004E21AF">
      <w:pPr>
        <w:pStyle w:val="ListParagraph"/>
        <w:numPr>
          <w:ilvl w:val="0"/>
          <w:numId w:val="9"/>
        </w:numPr>
        <w:spacing w:after="0"/>
        <w:rPr>
          <w:rFonts w:ascii="Arial" w:hAnsi="Arial" w:cs="Arial"/>
          <w:sz w:val="20"/>
        </w:rPr>
      </w:pPr>
      <w:r w:rsidRPr="00D7110F">
        <w:rPr>
          <w:rFonts w:ascii="Arial" w:hAnsi="Arial" w:cs="Arial"/>
          <w:sz w:val="20"/>
        </w:rPr>
        <w:t>Preceptor-  Residency Program- PG1- Managed Care</w:t>
      </w:r>
    </w:p>
    <w:p w:rsidR="004E21AF" w:rsidRPr="00D7110F" w:rsidRDefault="004E21AF" w:rsidP="002B300C">
      <w:pPr>
        <w:rPr>
          <w:rFonts w:ascii="Arial" w:hAnsi="Arial" w:cs="Arial"/>
          <w:sz w:val="20"/>
        </w:rPr>
      </w:pPr>
    </w:p>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3960"/>
        <w:gridCol w:w="3438"/>
      </w:tblGrid>
      <w:tr w:rsidR="004E21AF" w:rsidRPr="00D7110F" w:rsidTr="00041180">
        <w:tc>
          <w:tcPr>
            <w:tcW w:w="2178" w:type="dxa"/>
          </w:tcPr>
          <w:p w:rsidR="004E21AF" w:rsidRPr="00D7110F" w:rsidRDefault="004E21AF" w:rsidP="00041180">
            <w:pPr>
              <w:rPr>
                <w:rFonts w:ascii="Arial" w:hAnsi="Arial" w:cs="Arial"/>
                <w:b/>
                <w:sz w:val="20"/>
              </w:rPr>
            </w:pPr>
            <w:r w:rsidRPr="00D7110F">
              <w:rPr>
                <w:rFonts w:ascii="Arial" w:hAnsi="Arial" w:cs="Arial"/>
                <w:b/>
                <w:sz w:val="20"/>
              </w:rPr>
              <w:t>Years</w:t>
            </w:r>
          </w:p>
          <w:p w:rsidR="004E21AF" w:rsidRPr="00D7110F" w:rsidRDefault="004E21AF" w:rsidP="00041180">
            <w:pPr>
              <w:rPr>
                <w:rFonts w:ascii="Arial" w:hAnsi="Arial" w:cs="Arial"/>
                <w:sz w:val="20"/>
              </w:rPr>
            </w:pPr>
            <w:r w:rsidRPr="00D7110F">
              <w:rPr>
                <w:rFonts w:ascii="Arial" w:hAnsi="Arial" w:cs="Arial"/>
                <w:sz w:val="20"/>
              </w:rPr>
              <w:t>2004</w:t>
            </w:r>
          </w:p>
        </w:tc>
        <w:tc>
          <w:tcPr>
            <w:tcW w:w="3960" w:type="dxa"/>
          </w:tcPr>
          <w:p w:rsidR="004E21AF" w:rsidRPr="00D7110F" w:rsidRDefault="004E21AF" w:rsidP="00041180">
            <w:pPr>
              <w:rPr>
                <w:rFonts w:ascii="Arial" w:hAnsi="Arial" w:cs="Arial"/>
                <w:b/>
                <w:sz w:val="20"/>
              </w:rPr>
            </w:pPr>
            <w:r w:rsidRPr="00D7110F">
              <w:rPr>
                <w:rFonts w:ascii="Arial" w:hAnsi="Arial" w:cs="Arial"/>
                <w:b/>
                <w:sz w:val="20"/>
              </w:rPr>
              <w:t>Position</w:t>
            </w:r>
          </w:p>
          <w:p w:rsidR="004E21AF" w:rsidRPr="00D7110F" w:rsidRDefault="004E21AF" w:rsidP="00041180">
            <w:pPr>
              <w:rPr>
                <w:rFonts w:ascii="Arial" w:hAnsi="Arial" w:cs="Arial"/>
                <w:sz w:val="20"/>
              </w:rPr>
            </w:pPr>
            <w:r w:rsidRPr="00D7110F">
              <w:rPr>
                <w:rFonts w:ascii="Arial" w:hAnsi="Arial" w:cs="Arial"/>
                <w:sz w:val="20"/>
              </w:rPr>
              <w:t>Clinical Pharmacist</w:t>
            </w:r>
          </w:p>
        </w:tc>
        <w:tc>
          <w:tcPr>
            <w:tcW w:w="3438" w:type="dxa"/>
          </w:tcPr>
          <w:p w:rsidR="004E21AF" w:rsidRPr="00D7110F" w:rsidRDefault="004E21AF" w:rsidP="00041180">
            <w:pPr>
              <w:rPr>
                <w:rFonts w:ascii="Arial" w:hAnsi="Arial" w:cs="Arial"/>
                <w:b/>
                <w:sz w:val="20"/>
              </w:rPr>
            </w:pPr>
            <w:r w:rsidRPr="00D7110F">
              <w:rPr>
                <w:rFonts w:ascii="Arial" w:hAnsi="Arial" w:cs="Arial"/>
                <w:b/>
                <w:sz w:val="20"/>
              </w:rPr>
              <w:t>Employer</w:t>
            </w:r>
          </w:p>
          <w:p w:rsidR="004E21AF" w:rsidRPr="00D7110F" w:rsidRDefault="004E21AF" w:rsidP="00041180">
            <w:pPr>
              <w:rPr>
                <w:rFonts w:ascii="Arial" w:hAnsi="Arial" w:cs="Arial"/>
                <w:sz w:val="20"/>
              </w:rPr>
            </w:pPr>
            <w:r w:rsidRPr="00D7110F">
              <w:rPr>
                <w:rFonts w:ascii="Arial" w:hAnsi="Arial" w:cs="Arial"/>
                <w:sz w:val="20"/>
              </w:rPr>
              <w:t>Keystone Mercy Health Plan</w:t>
            </w:r>
          </w:p>
          <w:p w:rsidR="004E21AF" w:rsidRPr="00D7110F" w:rsidRDefault="004E21AF" w:rsidP="00041180">
            <w:pPr>
              <w:rPr>
                <w:rFonts w:ascii="Arial" w:hAnsi="Arial" w:cs="Arial"/>
                <w:sz w:val="20"/>
              </w:rPr>
            </w:pPr>
            <w:r w:rsidRPr="00D7110F">
              <w:rPr>
                <w:rFonts w:ascii="Arial" w:hAnsi="Arial" w:cs="Arial"/>
                <w:sz w:val="20"/>
              </w:rPr>
              <w:t>Philadelphia, PA</w:t>
            </w:r>
          </w:p>
        </w:tc>
      </w:tr>
    </w:tbl>
    <w:p w:rsidR="004E21AF" w:rsidRPr="00D7110F" w:rsidRDefault="004E21AF" w:rsidP="004E21AF">
      <w:pPr>
        <w:spacing w:after="0"/>
        <w:rPr>
          <w:rFonts w:ascii="Arial" w:hAnsi="Arial" w:cs="Arial"/>
          <w:sz w:val="20"/>
        </w:rPr>
      </w:pPr>
    </w:p>
    <w:p w:rsidR="004E21AF" w:rsidRPr="00D7110F" w:rsidRDefault="004E21AF" w:rsidP="004E21AF">
      <w:pPr>
        <w:spacing w:after="0"/>
        <w:rPr>
          <w:rFonts w:ascii="Arial" w:hAnsi="Arial" w:cs="Arial"/>
          <w:b/>
        </w:rPr>
      </w:pPr>
      <w:r w:rsidRPr="00D7110F">
        <w:rPr>
          <w:rFonts w:ascii="Arial" w:hAnsi="Arial" w:cs="Arial"/>
          <w:b/>
        </w:rPr>
        <w:t>Responsibilities:</w:t>
      </w:r>
    </w:p>
    <w:p w:rsidR="004E21AF" w:rsidRPr="00D7110F" w:rsidRDefault="004E21AF" w:rsidP="005C4B96">
      <w:pPr>
        <w:pStyle w:val="ListParagraph"/>
        <w:numPr>
          <w:ilvl w:val="0"/>
          <w:numId w:val="11"/>
        </w:numPr>
        <w:rPr>
          <w:rFonts w:ascii="Arial" w:hAnsi="Arial" w:cs="Arial"/>
          <w:sz w:val="20"/>
        </w:rPr>
      </w:pPr>
      <w:r w:rsidRPr="00D7110F">
        <w:rPr>
          <w:rFonts w:ascii="Arial" w:hAnsi="Arial" w:cs="Arial"/>
          <w:sz w:val="20"/>
        </w:rPr>
        <w:t>Review letters of medical necessity and approve or recommend denial.</w:t>
      </w:r>
    </w:p>
    <w:p w:rsidR="004E21AF" w:rsidRPr="00D7110F" w:rsidRDefault="004E21AF" w:rsidP="005C4B96">
      <w:pPr>
        <w:pStyle w:val="ListParagraph"/>
        <w:numPr>
          <w:ilvl w:val="0"/>
          <w:numId w:val="11"/>
        </w:numPr>
        <w:rPr>
          <w:rFonts w:ascii="Arial" w:hAnsi="Arial" w:cs="Arial"/>
          <w:sz w:val="20"/>
        </w:rPr>
      </w:pPr>
      <w:r w:rsidRPr="00D7110F">
        <w:rPr>
          <w:rFonts w:ascii="Arial" w:hAnsi="Arial" w:cs="Arial"/>
          <w:sz w:val="20"/>
        </w:rPr>
        <w:t xml:space="preserve">Respond to DUR, duplication of therapy, and dose limitations exception requests that originate from pharmacy providers and physician offices.    </w:t>
      </w:r>
    </w:p>
    <w:p w:rsidR="004E21AF" w:rsidRPr="00D7110F" w:rsidRDefault="004E21AF" w:rsidP="005C4B96">
      <w:pPr>
        <w:pStyle w:val="ListParagraph"/>
        <w:numPr>
          <w:ilvl w:val="0"/>
          <w:numId w:val="11"/>
        </w:numPr>
        <w:spacing w:after="0"/>
        <w:rPr>
          <w:rFonts w:ascii="Arial" w:hAnsi="Arial" w:cs="Arial"/>
          <w:sz w:val="20"/>
        </w:rPr>
      </w:pPr>
      <w:r w:rsidRPr="00D7110F">
        <w:rPr>
          <w:rFonts w:ascii="Arial" w:hAnsi="Arial" w:cs="Arial"/>
          <w:sz w:val="20"/>
        </w:rPr>
        <w:t>Provide clinical information to pharmacy technicians used to determine coverage of drug services.</w:t>
      </w:r>
    </w:p>
    <w:p w:rsidR="004E21AF" w:rsidRPr="00D7110F" w:rsidRDefault="004E21AF" w:rsidP="002B300C">
      <w:pPr>
        <w:rPr>
          <w:rFonts w:ascii="Arial" w:hAnsi="Arial" w:cs="Arial"/>
          <w:sz w:val="20"/>
        </w:rPr>
      </w:pPr>
    </w:p>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3960"/>
        <w:gridCol w:w="3438"/>
      </w:tblGrid>
      <w:tr w:rsidR="005C4B96" w:rsidRPr="00D7110F" w:rsidTr="00041180">
        <w:tc>
          <w:tcPr>
            <w:tcW w:w="2178" w:type="dxa"/>
          </w:tcPr>
          <w:p w:rsidR="005C4B96" w:rsidRPr="00D7110F" w:rsidRDefault="005C4B96" w:rsidP="00041180">
            <w:pPr>
              <w:rPr>
                <w:rFonts w:ascii="Arial" w:hAnsi="Arial" w:cs="Arial"/>
                <w:b/>
                <w:sz w:val="20"/>
              </w:rPr>
            </w:pPr>
            <w:r w:rsidRPr="00D7110F">
              <w:rPr>
                <w:rFonts w:ascii="Arial" w:hAnsi="Arial" w:cs="Arial"/>
                <w:b/>
                <w:sz w:val="20"/>
              </w:rPr>
              <w:t>Years</w:t>
            </w:r>
          </w:p>
          <w:p w:rsidR="005C4B96" w:rsidRPr="00D7110F" w:rsidRDefault="005C4B96" w:rsidP="00041180">
            <w:pPr>
              <w:rPr>
                <w:rFonts w:ascii="Arial" w:hAnsi="Arial" w:cs="Arial"/>
                <w:sz w:val="20"/>
              </w:rPr>
            </w:pPr>
            <w:r w:rsidRPr="00D7110F">
              <w:rPr>
                <w:rFonts w:ascii="Arial" w:hAnsi="Arial" w:cs="Arial"/>
                <w:sz w:val="20"/>
              </w:rPr>
              <w:t>2000-2003</w:t>
            </w:r>
          </w:p>
        </w:tc>
        <w:tc>
          <w:tcPr>
            <w:tcW w:w="3960" w:type="dxa"/>
          </w:tcPr>
          <w:p w:rsidR="005C4B96" w:rsidRPr="00D7110F" w:rsidRDefault="005C4B96" w:rsidP="00041180">
            <w:pPr>
              <w:rPr>
                <w:rFonts w:ascii="Arial" w:hAnsi="Arial" w:cs="Arial"/>
                <w:b/>
                <w:sz w:val="20"/>
              </w:rPr>
            </w:pPr>
            <w:r w:rsidRPr="00D7110F">
              <w:rPr>
                <w:rFonts w:ascii="Arial" w:hAnsi="Arial" w:cs="Arial"/>
                <w:b/>
                <w:sz w:val="20"/>
              </w:rPr>
              <w:t>Position</w:t>
            </w:r>
          </w:p>
          <w:p w:rsidR="005C4B96" w:rsidRPr="00D7110F" w:rsidRDefault="005C4B96" w:rsidP="00041180">
            <w:pPr>
              <w:rPr>
                <w:rFonts w:ascii="Arial" w:hAnsi="Arial" w:cs="Arial"/>
                <w:sz w:val="20"/>
              </w:rPr>
            </w:pPr>
            <w:r w:rsidRPr="00D7110F">
              <w:rPr>
                <w:rFonts w:ascii="Arial" w:hAnsi="Arial" w:cs="Arial"/>
                <w:sz w:val="20"/>
              </w:rPr>
              <w:t>Clinical Pharmacist</w:t>
            </w:r>
          </w:p>
        </w:tc>
        <w:tc>
          <w:tcPr>
            <w:tcW w:w="3438" w:type="dxa"/>
          </w:tcPr>
          <w:p w:rsidR="005C4B96" w:rsidRPr="00D7110F" w:rsidRDefault="005C4B96" w:rsidP="00041180">
            <w:pPr>
              <w:rPr>
                <w:rFonts w:ascii="Arial" w:hAnsi="Arial" w:cs="Arial"/>
                <w:b/>
                <w:sz w:val="20"/>
              </w:rPr>
            </w:pPr>
            <w:r w:rsidRPr="00D7110F">
              <w:rPr>
                <w:rFonts w:ascii="Arial" w:hAnsi="Arial" w:cs="Arial"/>
                <w:b/>
                <w:sz w:val="20"/>
              </w:rPr>
              <w:t>Employer</w:t>
            </w:r>
          </w:p>
          <w:p w:rsidR="005C4B96" w:rsidRPr="00D7110F" w:rsidRDefault="005C4B96" w:rsidP="00041180">
            <w:pPr>
              <w:rPr>
                <w:rFonts w:ascii="Arial" w:hAnsi="Arial" w:cs="Arial"/>
                <w:sz w:val="20"/>
              </w:rPr>
            </w:pPr>
            <w:r w:rsidRPr="00D7110F">
              <w:rPr>
                <w:rFonts w:ascii="Arial" w:hAnsi="Arial" w:cs="Arial"/>
                <w:sz w:val="20"/>
              </w:rPr>
              <w:t>CIGNA Tel-Drug Pharmacy</w:t>
            </w:r>
          </w:p>
        </w:tc>
      </w:tr>
    </w:tbl>
    <w:p w:rsidR="005C4B96" w:rsidRPr="00D7110F" w:rsidRDefault="005C4B96" w:rsidP="005C4B96">
      <w:pPr>
        <w:spacing w:after="0"/>
        <w:rPr>
          <w:rFonts w:ascii="Arial" w:hAnsi="Arial" w:cs="Arial"/>
          <w:sz w:val="20"/>
        </w:rPr>
      </w:pPr>
    </w:p>
    <w:p w:rsidR="005C4B96" w:rsidRPr="00D7110F" w:rsidRDefault="005C4B96" w:rsidP="005C4B96">
      <w:pPr>
        <w:spacing w:after="0"/>
        <w:rPr>
          <w:rFonts w:ascii="Arial" w:hAnsi="Arial" w:cs="Arial"/>
          <w:b/>
        </w:rPr>
      </w:pPr>
      <w:r w:rsidRPr="00D7110F">
        <w:rPr>
          <w:rFonts w:ascii="Arial" w:hAnsi="Arial" w:cs="Arial"/>
          <w:b/>
        </w:rPr>
        <w:t>Responsibilities:</w:t>
      </w:r>
    </w:p>
    <w:p w:rsidR="005C4B96" w:rsidRPr="00D7110F" w:rsidRDefault="005C4B96" w:rsidP="005C4B96">
      <w:pPr>
        <w:pStyle w:val="ListParagraph"/>
        <w:numPr>
          <w:ilvl w:val="0"/>
          <w:numId w:val="13"/>
        </w:numPr>
        <w:spacing w:after="0"/>
        <w:rPr>
          <w:rFonts w:ascii="Arial" w:hAnsi="Arial" w:cs="Arial"/>
          <w:sz w:val="20"/>
        </w:rPr>
      </w:pPr>
      <w:r w:rsidRPr="00D7110F">
        <w:rPr>
          <w:rFonts w:ascii="Arial" w:hAnsi="Arial" w:cs="Arial"/>
          <w:sz w:val="20"/>
        </w:rPr>
        <w:t>Clarification of incomplete or incorrect drug orders, answering drug information questions from other health care professionals and patients, monitoring of patient therapy, review and process requests for non-formulary medications, represent Horsham location at weekly CIGNA exceptions conference call, conduct bi-weekly exceptions update meeting.</w:t>
      </w:r>
    </w:p>
    <w:p w:rsidR="005C4B96" w:rsidRPr="00D7110F" w:rsidRDefault="005C4B96" w:rsidP="002B300C">
      <w:pPr>
        <w:rPr>
          <w:rFonts w:ascii="Arial" w:hAnsi="Arial" w:cs="Arial"/>
          <w:sz w:val="20"/>
        </w:rPr>
      </w:pPr>
    </w:p>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3960"/>
        <w:gridCol w:w="3438"/>
      </w:tblGrid>
      <w:tr w:rsidR="005C4B96" w:rsidRPr="00D7110F" w:rsidTr="00041180">
        <w:tc>
          <w:tcPr>
            <w:tcW w:w="2178" w:type="dxa"/>
          </w:tcPr>
          <w:p w:rsidR="005C4B96" w:rsidRPr="00D7110F" w:rsidRDefault="005C4B96" w:rsidP="00041180">
            <w:pPr>
              <w:rPr>
                <w:rFonts w:ascii="Arial" w:hAnsi="Arial" w:cs="Arial"/>
                <w:b/>
                <w:sz w:val="20"/>
              </w:rPr>
            </w:pPr>
            <w:r w:rsidRPr="00D7110F">
              <w:rPr>
                <w:rFonts w:ascii="Arial" w:hAnsi="Arial" w:cs="Arial"/>
                <w:b/>
                <w:sz w:val="20"/>
              </w:rPr>
              <w:t>Years</w:t>
            </w:r>
          </w:p>
          <w:p w:rsidR="005C4B96" w:rsidRPr="00D7110F" w:rsidRDefault="005C4B96" w:rsidP="00041180">
            <w:pPr>
              <w:rPr>
                <w:rFonts w:ascii="Arial" w:hAnsi="Arial" w:cs="Arial"/>
                <w:sz w:val="20"/>
              </w:rPr>
            </w:pPr>
            <w:r w:rsidRPr="00D7110F">
              <w:rPr>
                <w:rFonts w:ascii="Arial" w:hAnsi="Arial" w:cs="Arial"/>
                <w:sz w:val="20"/>
              </w:rPr>
              <w:t>1989-2000</w:t>
            </w:r>
          </w:p>
        </w:tc>
        <w:tc>
          <w:tcPr>
            <w:tcW w:w="3960" w:type="dxa"/>
          </w:tcPr>
          <w:p w:rsidR="005C4B96" w:rsidRPr="00D7110F" w:rsidRDefault="005C4B96" w:rsidP="00041180">
            <w:pPr>
              <w:rPr>
                <w:rFonts w:ascii="Arial" w:hAnsi="Arial" w:cs="Arial"/>
                <w:b/>
                <w:sz w:val="20"/>
              </w:rPr>
            </w:pPr>
            <w:r w:rsidRPr="00D7110F">
              <w:rPr>
                <w:rFonts w:ascii="Arial" w:hAnsi="Arial" w:cs="Arial"/>
                <w:b/>
                <w:sz w:val="20"/>
              </w:rPr>
              <w:t>Position</w:t>
            </w:r>
          </w:p>
          <w:p w:rsidR="005C4B96" w:rsidRPr="00D7110F" w:rsidRDefault="005C4B96" w:rsidP="00041180">
            <w:pPr>
              <w:rPr>
                <w:rFonts w:ascii="Arial" w:hAnsi="Arial" w:cs="Arial"/>
                <w:sz w:val="20"/>
              </w:rPr>
            </w:pPr>
            <w:r w:rsidRPr="00D7110F">
              <w:rPr>
                <w:rFonts w:ascii="Arial" w:hAnsi="Arial" w:cs="Arial"/>
                <w:sz w:val="20"/>
              </w:rPr>
              <w:t>Pharmacy Team Leader/Pharmacist</w:t>
            </w:r>
          </w:p>
        </w:tc>
        <w:tc>
          <w:tcPr>
            <w:tcW w:w="3438" w:type="dxa"/>
          </w:tcPr>
          <w:p w:rsidR="005C4B96" w:rsidRPr="00D7110F" w:rsidRDefault="005C4B96" w:rsidP="00041180">
            <w:pPr>
              <w:rPr>
                <w:rFonts w:ascii="Arial" w:hAnsi="Arial" w:cs="Arial"/>
                <w:b/>
                <w:sz w:val="20"/>
              </w:rPr>
            </w:pPr>
            <w:r w:rsidRPr="00D7110F">
              <w:rPr>
                <w:rFonts w:ascii="Arial" w:hAnsi="Arial" w:cs="Arial"/>
                <w:b/>
                <w:sz w:val="20"/>
              </w:rPr>
              <w:t>Employer</w:t>
            </w:r>
          </w:p>
          <w:p w:rsidR="005C4B96" w:rsidRPr="00D7110F" w:rsidRDefault="005C4B96" w:rsidP="00041180">
            <w:pPr>
              <w:rPr>
                <w:rFonts w:ascii="Arial" w:hAnsi="Arial" w:cs="Arial"/>
                <w:sz w:val="20"/>
              </w:rPr>
            </w:pPr>
            <w:r w:rsidRPr="00D7110F">
              <w:rPr>
                <w:rFonts w:ascii="Arial" w:hAnsi="Arial" w:cs="Arial"/>
                <w:sz w:val="20"/>
              </w:rPr>
              <w:t>CVS/Pharmacy</w:t>
            </w:r>
          </w:p>
        </w:tc>
      </w:tr>
    </w:tbl>
    <w:p w:rsidR="005C4B96" w:rsidRPr="00D7110F" w:rsidRDefault="005C4B96" w:rsidP="005C4B96">
      <w:pPr>
        <w:spacing w:after="0"/>
        <w:rPr>
          <w:rFonts w:ascii="Arial" w:hAnsi="Arial" w:cs="Arial"/>
          <w:sz w:val="20"/>
        </w:rPr>
      </w:pPr>
    </w:p>
    <w:p w:rsidR="005C4B96" w:rsidRPr="00D7110F" w:rsidRDefault="005C4B96" w:rsidP="005C4B96">
      <w:pPr>
        <w:spacing w:after="0"/>
        <w:rPr>
          <w:rFonts w:ascii="Arial" w:hAnsi="Arial" w:cs="Arial"/>
          <w:b/>
        </w:rPr>
      </w:pPr>
      <w:r w:rsidRPr="00D7110F">
        <w:rPr>
          <w:rFonts w:ascii="Arial" w:hAnsi="Arial" w:cs="Arial"/>
          <w:b/>
        </w:rPr>
        <w:t>Responsibilities:</w:t>
      </w:r>
    </w:p>
    <w:p w:rsidR="005C4B96" w:rsidRPr="00D7110F" w:rsidRDefault="005C4B96" w:rsidP="005C4B96">
      <w:pPr>
        <w:pStyle w:val="ListParagraph"/>
        <w:numPr>
          <w:ilvl w:val="0"/>
          <w:numId w:val="13"/>
        </w:numPr>
        <w:spacing w:after="0"/>
        <w:rPr>
          <w:rFonts w:ascii="Arial" w:hAnsi="Arial" w:cs="Arial"/>
          <w:sz w:val="20"/>
        </w:rPr>
      </w:pPr>
      <w:r w:rsidRPr="00D7110F">
        <w:rPr>
          <w:rFonts w:ascii="Arial" w:hAnsi="Arial" w:cs="Arial"/>
          <w:sz w:val="20"/>
        </w:rPr>
        <w:t>Managed operations at several CVS/Pharmacies which also included dispensing duties.  Was responsible for 5 pharmacists and 15 technicians</w:t>
      </w:r>
    </w:p>
    <w:p w:rsidR="005C4B96" w:rsidRPr="00D7110F" w:rsidRDefault="005C4B96" w:rsidP="005C4B96">
      <w:pPr>
        <w:pStyle w:val="ListParagraph"/>
        <w:numPr>
          <w:ilvl w:val="0"/>
          <w:numId w:val="13"/>
        </w:numPr>
        <w:spacing w:after="0"/>
        <w:rPr>
          <w:rFonts w:ascii="Arial" w:hAnsi="Arial" w:cs="Arial"/>
          <w:sz w:val="20"/>
        </w:rPr>
      </w:pPr>
      <w:r w:rsidRPr="00D7110F">
        <w:rPr>
          <w:rFonts w:ascii="Arial" w:hAnsi="Arial" w:cs="Arial"/>
          <w:sz w:val="20"/>
        </w:rPr>
        <w:t>Preceptor for APPE programs- University of the Sciences and Temple University</w:t>
      </w:r>
    </w:p>
    <w:p w:rsidR="005C4B96" w:rsidRPr="00D7110F" w:rsidRDefault="005C4B96" w:rsidP="002B300C">
      <w:pPr>
        <w:rPr>
          <w:rFonts w:ascii="Arial" w:hAnsi="Arial" w:cs="Arial"/>
          <w:sz w:val="20"/>
        </w:rPr>
      </w:pPr>
    </w:p>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3960"/>
        <w:gridCol w:w="3438"/>
      </w:tblGrid>
      <w:tr w:rsidR="005C4B96" w:rsidRPr="00D7110F" w:rsidTr="00041180">
        <w:tc>
          <w:tcPr>
            <w:tcW w:w="2178" w:type="dxa"/>
          </w:tcPr>
          <w:p w:rsidR="005C4B96" w:rsidRPr="00D7110F" w:rsidRDefault="005C4B96" w:rsidP="00041180">
            <w:pPr>
              <w:rPr>
                <w:rFonts w:ascii="Arial" w:hAnsi="Arial" w:cs="Arial"/>
                <w:b/>
                <w:sz w:val="20"/>
              </w:rPr>
            </w:pPr>
            <w:r w:rsidRPr="00D7110F">
              <w:rPr>
                <w:rFonts w:ascii="Arial" w:hAnsi="Arial" w:cs="Arial"/>
                <w:b/>
                <w:sz w:val="20"/>
              </w:rPr>
              <w:t>Years</w:t>
            </w:r>
          </w:p>
          <w:p w:rsidR="005C4B96" w:rsidRPr="00D7110F" w:rsidRDefault="005C4B96" w:rsidP="00041180">
            <w:pPr>
              <w:rPr>
                <w:rFonts w:ascii="Arial" w:hAnsi="Arial" w:cs="Arial"/>
                <w:sz w:val="20"/>
              </w:rPr>
            </w:pPr>
            <w:r w:rsidRPr="00D7110F">
              <w:rPr>
                <w:rFonts w:ascii="Arial" w:hAnsi="Arial" w:cs="Arial"/>
                <w:sz w:val="20"/>
              </w:rPr>
              <w:t>1986-1991</w:t>
            </w:r>
          </w:p>
        </w:tc>
        <w:tc>
          <w:tcPr>
            <w:tcW w:w="3960" w:type="dxa"/>
          </w:tcPr>
          <w:p w:rsidR="005C4B96" w:rsidRPr="00D7110F" w:rsidRDefault="005C4B96" w:rsidP="00041180">
            <w:pPr>
              <w:rPr>
                <w:rFonts w:ascii="Arial" w:hAnsi="Arial" w:cs="Arial"/>
                <w:b/>
                <w:sz w:val="20"/>
              </w:rPr>
            </w:pPr>
            <w:r w:rsidRPr="00D7110F">
              <w:rPr>
                <w:rFonts w:ascii="Arial" w:hAnsi="Arial" w:cs="Arial"/>
                <w:b/>
                <w:sz w:val="20"/>
              </w:rPr>
              <w:t>Position</w:t>
            </w:r>
          </w:p>
          <w:p w:rsidR="005C4B96" w:rsidRPr="00D7110F" w:rsidRDefault="005C4B96" w:rsidP="00041180">
            <w:pPr>
              <w:rPr>
                <w:rFonts w:ascii="Arial" w:hAnsi="Arial" w:cs="Arial"/>
                <w:sz w:val="20"/>
              </w:rPr>
            </w:pPr>
            <w:r w:rsidRPr="00D7110F">
              <w:rPr>
                <w:rFonts w:ascii="Arial" w:hAnsi="Arial" w:cs="Arial"/>
                <w:sz w:val="20"/>
              </w:rPr>
              <w:t>Clinical Lab Instructor (part-time)</w:t>
            </w:r>
          </w:p>
        </w:tc>
        <w:tc>
          <w:tcPr>
            <w:tcW w:w="3438" w:type="dxa"/>
          </w:tcPr>
          <w:p w:rsidR="005C4B96" w:rsidRPr="00D7110F" w:rsidRDefault="005C4B96" w:rsidP="00041180">
            <w:pPr>
              <w:rPr>
                <w:rFonts w:ascii="Arial" w:hAnsi="Arial" w:cs="Arial"/>
                <w:b/>
                <w:sz w:val="20"/>
              </w:rPr>
            </w:pPr>
            <w:r w:rsidRPr="00D7110F">
              <w:rPr>
                <w:rFonts w:ascii="Arial" w:hAnsi="Arial" w:cs="Arial"/>
                <w:b/>
                <w:sz w:val="20"/>
              </w:rPr>
              <w:t>Employer</w:t>
            </w:r>
          </w:p>
          <w:p w:rsidR="005C4B96" w:rsidRPr="00D7110F" w:rsidRDefault="005C4B96" w:rsidP="00041180">
            <w:pPr>
              <w:rPr>
                <w:rFonts w:ascii="Arial" w:hAnsi="Arial" w:cs="Arial"/>
                <w:sz w:val="20"/>
              </w:rPr>
            </w:pPr>
            <w:r w:rsidRPr="00D7110F">
              <w:rPr>
                <w:rFonts w:ascii="Arial" w:hAnsi="Arial" w:cs="Arial"/>
                <w:sz w:val="20"/>
              </w:rPr>
              <w:t>Philadelphia College of Pharmacy</w:t>
            </w:r>
          </w:p>
          <w:p w:rsidR="005C4B96" w:rsidRPr="00D7110F" w:rsidRDefault="005C4B96" w:rsidP="00041180">
            <w:pPr>
              <w:rPr>
                <w:rFonts w:ascii="Arial" w:hAnsi="Arial" w:cs="Arial"/>
                <w:sz w:val="20"/>
              </w:rPr>
            </w:pPr>
            <w:r w:rsidRPr="00D7110F">
              <w:rPr>
                <w:rFonts w:ascii="Arial" w:hAnsi="Arial" w:cs="Arial"/>
                <w:sz w:val="20"/>
              </w:rPr>
              <w:t>Philadelphia, PA</w:t>
            </w:r>
          </w:p>
        </w:tc>
      </w:tr>
    </w:tbl>
    <w:p w:rsidR="005C4B96" w:rsidRPr="00D7110F" w:rsidRDefault="005C4B96" w:rsidP="005C4B96">
      <w:pPr>
        <w:spacing w:after="0"/>
        <w:rPr>
          <w:rFonts w:ascii="Arial" w:hAnsi="Arial" w:cs="Arial"/>
          <w:sz w:val="20"/>
        </w:rPr>
      </w:pPr>
    </w:p>
    <w:p w:rsidR="00672053" w:rsidRPr="00D7110F" w:rsidRDefault="00672053" w:rsidP="00672053">
      <w:pPr>
        <w:spacing w:after="0"/>
        <w:rPr>
          <w:rFonts w:ascii="Arial" w:hAnsi="Arial" w:cs="Arial"/>
          <w:b/>
        </w:rPr>
      </w:pPr>
      <w:r w:rsidRPr="00D7110F">
        <w:rPr>
          <w:rFonts w:ascii="Arial" w:hAnsi="Arial" w:cs="Arial"/>
          <w:b/>
        </w:rPr>
        <w:t>Responsibilities:</w:t>
      </w:r>
    </w:p>
    <w:p w:rsidR="00672053" w:rsidRPr="00D7110F" w:rsidRDefault="00672053" w:rsidP="00672053">
      <w:pPr>
        <w:pStyle w:val="ListParagraph"/>
        <w:numPr>
          <w:ilvl w:val="0"/>
          <w:numId w:val="16"/>
        </w:numPr>
        <w:spacing w:after="0"/>
        <w:rPr>
          <w:rFonts w:ascii="Arial" w:hAnsi="Arial" w:cs="Arial"/>
          <w:sz w:val="20"/>
        </w:rPr>
      </w:pPr>
      <w:r w:rsidRPr="00D7110F">
        <w:rPr>
          <w:rFonts w:ascii="Arial" w:hAnsi="Arial" w:cs="Arial"/>
          <w:sz w:val="20"/>
        </w:rPr>
        <w:t xml:space="preserve">Responsible for reviewing patient profiles and practical drug therapies along with instructing students using “hands on” scenarios in the </w:t>
      </w:r>
      <w:proofErr w:type="spellStart"/>
      <w:r w:rsidRPr="00D7110F">
        <w:rPr>
          <w:rFonts w:ascii="Arial" w:hAnsi="Arial" w:cs="Arial"/>
          <w:sz w:val="20"/>
        </w:rPr>
        <w:t>Pharmacotherapeutics</w:t>
      </w:r>
      <w:proofErr w:type="spellEnd"/>
      <w:r w:rsidRPr="00D7110F">
        <w:rPr>
          <w:rFonts w:ascii="Arial" w:hAnsi="Arial" w:cs="Arial"/>
          <w:sz w:val="20"/>
        </w:rPr>
        <w:t xml:space="preserve"> laboratory.</w:t>
      </w:r>
    </w:p>
    <w:p w:rsidR="005C4B96" w:rsidRPr="00D7110F" w:rsidRDefault="005C4B96" w:rsidP="002B300C">
      <w:pPr>
        <w:rPr>
          <w:rFonts w:ascii="Arial" w:hAnsi="Arial" w:cs="Arial"/>
          <w:sz w:val="20"/>
        </w:rPr>
      </w:pPr>
    </w:p>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3960"/>
        <w:gridCol w:w="3438"/>
      </w:tblGrid>
      <w:tr w:rsidR="00672053" w:rsidRPr="00D7110F" w:rsidTr="00041180">
        <w:tc>
          <w:tcPr>
            <w:tcW w:w="2178" w:type="dxa"/>
          </w:tcPr>
          <w:p w:rsidR="00672053" w:rsidRPr="00D7110F" w:rsidRDefault="00672053" w:rsidP="00041180">
            <w:pPr>
              <w:rPr>
                <w:rFonts w:ascii="Arial" w:hAnsi="Arial" w:cs="Arial"/>
                <w:b/>
                <w:sz w:val="20"/>
              </w:rPr>
            </w:pPr>
            <w:r w:rsidRPr="00D7110F">
              <w:rPr>
                <w:rFonts w:ascii="Arial" w:hAnsi="Arial" w:cs="Arial"/>
                <w:b/>
                <w:sz w:val="20"/>
              </w:rPr>
              <w:t>Years</w:t>
            </w:r>
          </w:p>
          <w:p w:rsidR="00672053" w:rsidRPr="00D7110F" w:rsidRDefault="00672053" w:rsidP="00041180">
            <w:pPr>
              <w:rPr>
                <w:rFonts w:ascii="Arial" w:hAnsi="Arial" w:cs="Arial"/>
                <w:sz w:val="20"/>
              </w:rPr>
            </w:pPr>
            <w:r w:rsidRPr="00D7110F">
              <w:rPr>
                <w:rFonts w:ascii="Arial" w:hAnsi="Arial" w:cs="Arial"/>
                <w:sz w:val="20"/>
              </w:rPr>
              <w:t>1979-1989</w:t>
            </w:r>
          </w:p>
        </w:tc>
        <w:tc>
          <w:tcPr>
            <w:tcW w:w="3960" w:type="dxa"/>
          </w:tcPr>
          <w:p w:rsidR="00672053" w:rsidRPr="00D7110F" w:rsidRDefault="00672053" w:rsidP="00041180">
            <w:pPr>
              <w:rPr>
                <w:rFonts w:ascii="Arial" w:hAnsi="Arial" w:cs="Arial"/>
                <w:b/>
                <w:sz w:val="20"/>
              </w:rPr>
            </w:pPr>
            <w:r w:rsidRPr="00D7110F">
              <w:rPr>
                <w:rFonts w:ascii="Arial" w:hAnsi="Arial" w:cs="Arial"/>
                <w:b/>
                <w:sz w:val="20"/>
              </w:rPr>
              <w:t>Position</w:t>
            </w:r>
          </w:p>
          <w:p w:rsidR="00672053" w:rsidRPr="00D7110F" w:rsidRDefault="00672053" w:rsidP="00041180">
            <w:pPr>
              <w:rPr>
                <w:rFonts w:ascii="Arial" w:hAnsi="Arial" w:cs="Arial"/>
                <w:sz w:val="20"/>
              </w:rPr>
            </w:pPr>
            <w:r w:rsidRPr="00D7110F">
              <w:rPr>
                <w:rFonts w:ascii="Arial" w:hAnsi="Arial" w:cs="Arial"/>
                <w:sz w:val="20"/>
              </w:rPr>
              <w:t>Pharmacy Manager/Pharmacist/Student</w:t>
            </w:r>
          </w:p>
        </w:tc>
        <w:tc>
          <w:tcPr>
            <w:tcW w:w="3438" w:type="dxa"/>
          </w:tcPr>
          <w:p w:rsidR="00672053" w:rsidRPr="00D7110F" w:rsidRDefault="00672053" w:rsidP="00041180">
            <w:pPr>
              <w:rPr>
                <w:rFonts w:ascii="Arial" w:hAnsi="Arial" w:cs="Arial"/>
                <w:b/>
                <w:sz w:val="20"/>
              </w:rPr>
            </w:pPr>
            <w:r w:rsidRPr="00D7110F">
              <w:rPr>
                <w:rFonts w:ascii="Arial" w:hAnsi="Arial" w:cs="Arial"/>
                <w:b/>
                <w:sz w:val="20"/>
              </w:rPr>
              <w:t>Employer</w:t>
            </w:r>
          </w:p>
          <w:p w:rsidR="00672053" w:rsidRPr="00D7110F" w:rsidRDefault="00672053" w:rsidP="00041180">
            <w:pPr>
              <w:rPr>
                <w:rFonts w:ascii="Arial" w:hAnsi="Arial" w:cs="Arial"/>
                <w:sz w:val="20"/>
              </w:rPr>
            </w:pPr>
            <w:r w:rsidRPr="00D7110F">
              <w:rPr>
                <w:rFonts w:ascii="Arial" w:hAnsi="Arial" w:cs="Arial"/>
                <w:sz w:val="20"/>
              </w:rPr>
              <w:t>Thrift Drug</w:t>
            </w:r>
          </w:p>
          <w:p w:rsidR="00672053" w:rsidRPr="00D7110F" w:rsidRDefault="00672053" w:rsidP="00041180">
            <w:pPr>
              <w:rPr>
                <w:rFonts w:ascii="Arial" w:hAnsi="Arial" w:cs="Arial"/>
                <w:sz w:val="20"/>
              </w:rPr>
            </w:pPr>
            <w:r w:rsidRPr="00D7110F">
              <w:rPr>
                <w:rFonts w:ascii="Arial" w:hAnsi="Arial" w:cs="Arial"/>
                <w:sz w:val="20"/>
              </w:rPr>
              <w:t>Philadelphia, PA</w:t>
            </w:r>
          </w:p>
        </w:tc>
      </w:tr>
    </w:tbl>
    <w:p w:rsidR="00672053" w:rsidRPr="00D7110F" w:rsidRDefault="00672053" w:rsidP="005C4B96">
      <w:pPr>
        <w:spacing w:after="0"/>
        <w:rPr>
          <w:rFonts w:ascii="Arial" w:hAnsi="Arial" w:cs="Arial"/>
          <w:sz w:val="20"/>
        </w:rPr>
      </w:pPr>
    </w:p>
    <w:p w:rsidR="00672053" w:rsidRPr="00D7110F" w:rsidRDefault="00672053" w:rsidP="00672053">
      <w:pPr>
        <w:spacing w:after="0"/>
        <w:rPr>
          <w:rFonts w:ascii="Arial" w:hAnsi="Arial" w:cs="Arial"/>
          <w:b/>
        </w:rPr>
      </w:pPr>
      <w:r w:rsidRPr="00D7110F">
        <w:rPr>
          <w:rFonts w:ascii="Arial" w:hAnsi="Arial" w:cs="Arial"/>
          <w:b/>
        </w:rPr>
        <w:t>Responsibilities:</w:t>
      </w:r>
    </w:p>
    <w:p w:rsidR="00672053" w:rsidRPr="00D7110F" w:rsidRDefault="00672053" w:rsidP="00672053">
      <w:pPr>
        <w:pStyle w:val="ListParagraph"/>
        <w:numPr>
          <w:ilvl w:val="0"/>
          <w:numId w:val="16"/>
        </w:numPr>
        <w:spacing w:after="0"/>
        <w:rPr>
          <w:rFonts w:ascii="Arial" w:hAnsi="Arial" w:cs="Arial"/>
          <w:sz w:val="20"/>
        </w:rPr>
      </w:pPr>
      <w:r w:rsidRPr="00D7110F">
        <w:rPr>
          <w:rFonts w:ascii="Arial" w:hAnsi="Arial" w:cs="Arial"/>
          <w:sz w:val="20"/>
        </w:rPr>
        <w:t>Started as an intern and was promoted to Pharmacist (upon licensure).  Became store manager/ pharmacist at two Center City Philadelphia pharmacies.</w:t>
      </w:r>
    </w:p>
    <w:p w:rsidR="00672053" w:rsidRPr="00D7110F" w:rsidRDefault="00672053" w:rsidP="00595643">
      <w:pPr>
        <w:rPr>
          <w:rFonts w:ascii="Arial" w:hAnsi="Arial" w:cs="Arial"/>
          <w:sz w:val="20"/>
        </w:rPr>
      </w:pPr>
    </w:p>
    <w:p w:rsidR="00BD3F2B" w:rsidRPr="00BD3F2B" w:rsidRDefault="00BD3F2B" w:rsidP="00595643">
      <w:pPr>
        <w:pBdr>
          <w:top w:val="single" w:sz="12" w:space="1" w:color="auto"/>
        </w:pBdr>
        <w:spacing w:after="0"/>
        <w:rPr>
          <w:rFonts w:ascii="Arial" w:hAnsi="Arial" w:cs="Arial"/>
          <w:b/>
          <w:sz w:val="12"/>
          <w:szCs w:val="12"/>
        </w:rPr>
      </w:pPr>
    </w:p>
    <w:p w:rsidR="00672053" w:rsidRPr="00D7110F" w:rsidRDefault="00672053" w:rsidP="00595643">
      <w:pPr>
        <w:pBdr>
          <w:top w:val="single" w:sz="12" w:space="1" w:color="auto"/>
        </w:pBdr>
        <w:spacing w:after="0"/>
        <w:rPr>
          <w:rFonts w:ascii="Arial" w:hAnsi="Arial" w:cs="Arial"/>
        </w:rPr>
      </w:pPr>
      <w:r w:rsidRPr="00D7110F">
        <w:rPr>
          <w:rFonts w:ascii="Arial" w:hAnsi="Arial" w:cs="Arial"/>
          <w:b/>
        </w:rPr>
        <w:t>EDUCATION</w:t>
      </w:r>
    </w:p>
    <w:p w:rsidR="00672053" w:rsidRPr="00501FC0" w:rsidRDefault="00672053" w:rsidP="005C4B96">
      <w:pPr>
        <w:spacing w:after="0"/>
        <w:rPr>
          <w:rFonts w:ascii="Arial" w:hAnsi="Arial" w:cs="Arial"/>
          <w:sz w:val="20"/>
        </w:rPr>
      </w:pPr>
    </w:p>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3960"/>
        <w:gridCol w:w="3438"/>
      </w:tblGrid>
      <w:tr w:rsidR="00672053" w:rsidRPr="00501FC0" w:rsidTr="00041180">
        <w:tc>
          <w:tcPr>
            <w:tcW w:w="2178" w:type="dxa"/>
          </w:tcPr>
          <w:p w:rsidR="00672053" w:rsidRPr="00501FC0" w:rsidRDefault="00672053" w:rsidP="00041180">
            <w:pPr>
              <w:rPr>
                <w:rFonts w:ascii="Arial" w:hAnsi="Arial" w:cs="Arial"/>
                <w:b/>
                <w:sz w:val="20"/>
              </w:rPr>
            </w:pPr>
            <w:r w:rsidRPr="00501FC0">
              <w:rPr>
                <w:rFonts w:ascii="Arial" w:hAnsi="Arial" w:cs="Arial"/>
                <w:b/>
                <w:sz w:val="20"/>
              </w:rPr>
              <w:t>Years</w:t>
            </w:r>
          </w:p>
          <w:p w:rsidR="00672053" w:rsidRPr="00501FC0" w:rsidRDefault="00672053" w:rsidP="00041180">
            <w:pPr>
              <w:rPr>
                <w:rFonts w:ascii="Arial" w:hAnsi="Arial" w:cs="Arial"/>
                <w:sz w:val="20"/>
              </w:rPr>
            </w:pPr>
            <w:r w:rsidRPr="00501FC0">
              <w:rPr>
                <w:rFonts w:ascii="Arial" w:hAnsi="Arial" w:cs="Arial"/>
                <w:sz w:val="20"/>
              </w:rPr>
              <w:t>2014</w:t>
            </w:r>
          </w:p>
        </w:tc>
        <w:tc>
          <w:tcPr>
            <w:tcW w:w="3960" w:type="dxa"/>
          </w:tcPr>
          <w:p w:rsidR="00672053" w:rsidRPr="00501FC0" w:rsidRDefault="00672053" w:rsidP="00041180">
            <w:pPr>
              <w:rPr>
                <w:rFonts w:ascii="Arial" w:hAnsi="Arial" w:cs="Arial"/>
                <w:b/>
                <w:sz w:val="20"/>
              </w:rPr>
            </w:pPr>
            <w:r w:rsidRPr="00501FC0">
              <w:rPr>
                <w:rFonts w:ascii="Arial" w:hAnsi="Arial" w:cs="Arial"/>
                <w:b/>
                <w:sz w:val="20"/>
              </w:rPr>
              <w:t>Degree</w:t>
            </w:r>
          </w:p>
          <w:p w:rsidR="00672053" w:rsidRPr="00501FC0" w:rsidRDefault="00595643" w:rsidP="00041180">
            <w:pPr>
              <w:rPr>
                <w:rFonts w:ascii="Arial" w:hAnsi="Arial" w:cs="Arial"/>
                <w:sz w:val="20"/>
              </w:rPr>
            </w:pPr>
            <w:r w:rsidRPr="00501FC0">
              <w:rPr>
                <w:rFonts w:ascii="Arial" w:hAnsi="Arial" w:cs="Arial"/>
                <w:sz w:val="20"/>
              </w:rPr>
              <w:t>MBA – Business/Commerce</w:t>
            </w:r>
          </w:p>
        </w:tc>
        <w:tc>
          <w:tcPr>
            <w:tcW w:w="3438" w:type="dxa"/>
          </w:tcPr>
          <w:p w:rsidR="00672053" w:rsidRPr="00501FC0" w:rsidRDefault="00672053" w:rsidP="00041180">
            <w:pPr>
              <w:rPr>
                <w:rFonts w:ascii="Arial" w:hAnsi="Arial" w:cs="Arial"/>
                <w:b/>
                <w:sz w:val="20"/>
              </w:rPr>
            </w:pPr>
            <w:r w:rsidRPr="00501FC0">
              <w:rPr>
                <w:rFonts w:ascii="Arial" w:hAnsi="Arial" w:cs="Arial"/>
                <w:b/>
                <w:sz w:val="20"/>
              </w:rPr>
              <w:t>University</w:t>
            </w:r>
          </w:p>
          <w:p w:rsidR="00672053" w:rsidRPr="00501FC0" w:rsidRDefault="00595643" w:rsidP="00041180">
            <w:pPr>
              <w:rPr>
                <w:rFonts w:ascii="Arial" w:hAnsi="Arial" w:cs="Arial"/>
                <w:sz w:val="20"/>
              </w:rPr>
            </w:pPr>
            <w:r w:rsidRPr="00501FC0">
              <w:rPr>
                <w:rFonts w:ascii="Arial" w:hAnsi="Arial" w:cs="Arial"/>
                <w:sz w:val="20"/>
              </w:rPr>
              <w:t>LaSalle University</w:t>
            </w:r>
          </w:p>
          <w:p w:rsidR="00672053" w:rsidRPr="00501FC0" w:rsidRDefault="00672053" w:rsidP="00041180">
            <w:pPr>
              <w:rPr>
                <w:rFonts w:ascii="Arial" w:hAnsi="Arial" w:cs="Arial"/>
                <w:sz w:val="20"/>
              </w:rPr>
            </w:pPr>
            <w:r w:rsidRPr="00501FC0">
              <w:rPr>
                <w:rFonts w:ascii="Arial" w:hAnsi="Arial" w:cs="Arial"/>
                <w:sz w:val="20"/>
              </w:rPr>
              <w:t>Philadelphia, PA</w:t>
            </w:r>
          </w:p>
          <w:p w:rsidR="00595643" w:rsidRPr="00501FC0" w:rsidRDefault="00595643" w:rsidP="00041180">
            <w:pPr>
              <w:rPr>
                <w:rFonts w:ascii="Arial" w:hAnsi="Arial" w:cs="Arial"/>
                <w:sz w:val="20"/>
              </w:rPr>
            </w:pPr>
          </w:p>
        </w:tc>
      </w:tr>
      <w:tr w:rsidR="00595643" w:rsidRPr="00501FC0" w:rsidTr="00041180">
        <w:tc>
          <w:tcPr>
            <w:tcW w:w="2178" w:type="dxa"/>
          </w:tcPr>
          <w:p w:rsidR="00595643" w:rsidRPr="00501FC0" w:rsidRDefault="00595643" w:rsidP="00041180">
            <w:pPr>
              <w:rPr>
                <w:rFonts w:ascii="Arial" w:hAnsi="Arial" w:cs="Arial"/>
                <w:sz w:val="20"/>
              </w:rPr>
            </w:pPr>
            <w:r w:rsidRPr="00501FC0">
              <w:rPr>
                <w:rFonts w:ascii="Arial" w:hAnsi="Arial" w:cs="Arial"/>
                <w:sz w:val="20"/>
              </w:rPr>
              <w:t>1984</w:t>
            </w:r>
          </w:p>
        </w:tc>
        <w:tc>
          <w:tcPr>
            <w:tcW w:w="3960" w:type="dxa"/>
          </w:tcPr>
          <w:p w:rsidR="00595643" w:rsidRPr="00501FC0" w:rsidRDefault="00595643" w:rsidP="00041180">
            <w:pPr>
              <w:rPr>
                <w:rFonts w:ascii="Arial" w:hAnsi="Arial" w:cs="Arial"/>
                <w:sz w:val="20"/>
              </w:rPr>
            </w:pPr>
            <w:r w:rsidRPr="00501FC0">
              <w:rPr>
                <w:rFonts w:ascii="Arial" w:hAnsi="Arial" w:cs="Arial"/>
                <w:sz w:val="20"/>
              </w:rPr>
              <w:t>B.S. – Pharmacy</w:t>
            </w:r>
          </w:p>
        </w:tc>
        <w:tc>
          <w:tcPr>
            <w:tcW w:w="3438" w:type="dxa"/>
          </w:tcPr>
          <w:p w:rsidR="00595643" w:rsidRPr="00501FC0" w:rsidRDefault="00595643" w:rsidP="00041180">
            <w:pPr>
              <w:rPr>
                <w:rFonts w:ascii="Arial" w:hAnsi="Arial" w:cs="Arial"/>
                <w:sz w:val="20"/>
              </w:rPr>
            </w:pPr>
            <w:r w:rsidRPr="00501FC0">
              <w:rPr>
                <w:rFonts w:ascii="Arial" w:hAnsi="Arial" w:cs="Arial"/>
                <w:sz w:val="20"/>
              </w:rPr>
              <w:t>Philadelphia College of Pharmacy and Science</w:t>
            </w:r>
          </w:p>
          <w:p w:rsidR="00595643" w:rsidRPr="00501FC0" w:rsidRDefault="00595643" w:rsidP="00041180">
            <w:pPr>
              <w:rPr>
                <w:rFonts w:ascii="Arial" w:hAnsi="Arial" w:cs="Arial"/>
                <w:sz w:val="20"/>
              </w:rPr>
            </w:pPr>
            <w:r w:rsidRPr="00501FC0">
              <w:rPr>
                <w:rFonts w:ascii="Arial" w:hAnsi="Arial" w:cs="Arial"/>
                <w:sz w:val="20"/>
              </w:rPr>
              <w:t>Philadelphia, PA</w:t>
            </w:r>
          </w:p>
          <w:p w:rsidR="00595643" w:rsidRPr="00501FC0" w:rsidRDefault="00595643" w:rsidP="00041180">
            <w:pPr>
              <w:rPr>
                <w:rFonts w:ascii="Arial" w:hAnsi="Arial" w:cs="Arial"/>
                <w:sz w:val="20"/>
              </w:rPr>
            </w:pPr>
          </w:p>
        </w:tc>
      </w:tr>
      <w:tr w:rsidR="00595643" w:rsidRPr="00501FC0" w:rsidTr="00041180">
        <w:tc>
          <w:tcPr>
            <w:tcW w:w="2178" w:type="dxa"/>
          </w:tcPr>
          <w:p w:rsidR="00595643" w:rsidRPr="00501FC0" w:rsidRDefault="00595643" w:rsidP="00041180">
            <w:pPr>
              <w:rPr>
                <w:rFonts w:ascii="Arial" w:hAnsi="Arial" w:cs="Arial"/>
                <w:sz w:val="20"/>
              </w:rPr>
            </w:pPr>
            <w:r w:rsidRPr="00501FC0">
              <w:rPr>
                <w:rFonts w:ascii="Arial" w:hAnsi="Arial" w:cs="Arial"/>
                <w:sz w:val="20"/>
              </w:rPr>
              <w:t>1997</w:t>
            </w:r>
          </w:p>
        </w:tc>
        <w:tc>
          <w:tcPr>
            <w:tcW w:w="3960" w:type="dxa"/>
          </w:tcPr>
          <w:p w:rsidR="00595643" w:rsidRPr="00501FC0" w:rsidRDefault="00595643" w:rsidP="00041180">
            <w:pPr>
              <w:rPr>
                <w:rFonts w:ascii="Arial" w:hAnsi="Arial" w:cs="Arial"/>
                <w:sz w:val="20"/>
              </w:rPr>
            </w:pPr>
            <w:r w:rsidRPr="00501FC0">
              <w:rPr>
                <w:rFonts w:ascii="Arial" w:hAnsi="Arial" w:cs="Arial"/>
                <w:sz w:val="20"/>
              </w:rPr>
              <w:t>Specialized Training in HIV/Fertility</w:t>
            </w:r>
          </w:p>
        </w:tc>
        <w:tc>
          <w:tcPr>
            <w:tcW w:w="3438" w:type="dxa"/>
          </w:tcPr>
          <w:p w:rsidR="00595643" w:rsidRPr="00501FC0" w:rsidRDefault="00595643" w:rsidP="00041180">
            <w:pPr>
              <w:rPr>
                <w:rFonts w:ascii="Arial" w:hAnsi="Arial" w:cs="Arial"/>
                <w:sz w:val="20"/>
              </w:rPr>
            </w:pPr>
            <w:r w:rsidRPr="00501FC0">
              <w:rPr>
                <w:rFonts w:ascii="Arial" w:hAnsi="Arial" w:cs="Arial"/>
                <w:sz w:val="20"/>
              </w:rPr>
              <w:t xml:space="preserve">CVS/Pharmacy – </w:t>
            </w:r>
            <w:proofErr w:type="spellStart"/>
            <w:r w:rsidRPr="00501FC0">
              <w:rPr>
                <w:rFonts w:ascii="Arial" w:hAnsi="Arial" w:cs="Arial"/>
                <w:sz w:val="20"/>
              </w:rPr>
              <w:t>Procare</w:t>
            </w:r>
            <w:proofErr w:type="spellEnd"/>
          </w:p>
        </w:tc>
      </w:tr>
    </w:tbl>
    <w:p w:rsidR="00672053" w:rsidRPr="00501FC0" w:rsidRDefault="00672053" w:rsidP="00595643">
      <w:pPr>
        <w:rPr>
          <w:rFonts w:ascii="Arial" w:hAnsi="Arial" w:cs="Arial"/>
          <w:sz w:val="20"/>
        </w:rPr>
      </w:pPr>
    </w:p>
    <w:p w:rsidR="00BD3F2B" w:rsidRPr="00BD3F2B" w:rsidRDefault="00BD3F2B" w:rsidP="00595643">
      <w:pPr>
        <w:pBdr>
          <w:top w:val="single" w:sz="12" w:space="1" w:color="auto"/>
        </w:pBdr>
        <w:spacing w:after="0"/>
        <w:rPr>
          <w:rFonts w:ascii="Arial" w:hAnsi="Arial" w:cs="Arial"/>
          <w:b/>
          <w:sz w:val="12"/>
          <w:szCs w:val="12"/>
        </w:rPr>
      </w:pPr>
    </w:p>
    <w:p w:rsidR="00595643" w:rsidRPr="00D7110F" w:rsidRDefault="00595643" w:rsidP="00595643">
      <w:pPr>
        <w:pBdr>
          <w:top w:val="single" w:sz="12" w:space="1" w:color="auto"/>
        </w:pBdr>
        <w:spacing w:after="0"/>
        <w:rPr>
          <w:rFonts w:ascii="Arial" w:hAnsi="Arial" w:cs="Arial"/>
          <w:b/>
        </w:rPr>
      </w:pPr>
      <w:r w:rsidRPr="00D7110F">
        <w:rPr>
          <w:rFonts w:ascii="Arial" w:hAnsi="Arial" w:cs="Arial"/>
          <w:b/>
        </w:rPr>
        <w:t>CERTIFICATIONS/LICENSES</w:t>
      </w:r>
    </w:p>
    <w:p w:rsidR="00595643" w:rsidRPr="00501FC0" w:rsidRDefault="00595643" w:rsidP="00595643">
      <w:pPr>
        <w:pBdr>
          <w:top w:val="single" w:sz="12" w:space="1" w:color="auto"/>
        </w:pBdr>
        <w:spacing w:after="0"/>
        <w:rPr>
          <w:rFonts w:ascii="Arial" w:hAnsi="Arial" w:cs="Arial"/>
          <w:sz w:val="20"/>
        </w:rPr>
      </w:pPr>
    </w:p>
    <w:p w:rsidR="00595643" w:rsidRPr="00501FC0" w:rsidRDefault="00436F9B" w:rsidP="00595643">
      <w:pPr>
        <w:pStyle w:val="ListParagraph"/>
        <w:numPr>
          <w:ilvl w:val="0"/>
          <w:numId w:val="16"/>
        </w:numPr>
        <w:spacing w:after="0"/>
        <w:rPr>
          <w:rFonts w:ascii="Arial" w:hAnsi="Arial" w:cs="Arial"/>
          <w:sz w:val="20"/>
        </w:rPr>
      </w:pPr>
      <w:r>
        <w:rPr>
          <w:rFonts w:ascii="Arial" w:hAnsi="Arial" w:cs="Arial"/>
          <w:sz w:val="20"/>
        </w:rPr>
        <w:t>Registered Pharmacist -</w:t>
      </w:r>
      <w:r w:rsidR="00595643" w:rsidRPr="00501FC0">
        <w:rPr>
          <w:rFonts w:ascii="Arial" w:hAnsi="Arial" w:cs="Arial"/>
          <w:sz w:val="20"/>
        </w:rPr>
        <w:t>Commonwealth of Pennsylvania</w:t>
      </w:r>
    </w:p>
    <w:p w:rsidR="00595643" w:rsidRPr="00501FC0" w:rsidRDefault="00595643" w:rsidP="00595643">
      <w:pPr>
        <w:pStyle w:val="ListParagraph"/>
        <w:numPr>
          <w:ilvl w:val="0"/>
          <w:numId w:val="16"/>
        </w:numPr>
        <w:spacing w:after="0"/>
        <w:rPr>
          <w:rFonts w:ascii="Arial" w:hAnsi="Arial" w:cs="Arial"/>
          <w:sz w:val="20"/>
        </w:rPr>
      </w:pPr>
      <w:r w:rsidRPr="00501FC0">
        <w:rPr>
          <w:rFonts w:ascii="Arial" w:hAnsi="Arial" w:cs="Arial"/>
          <w:sz w:val="20"/>
        </w:rPr>
        <w:t>Certified in HealthCare Compliance (CHC)</w:t>
      </w:r>
    </w:p>
    <w:p w:rsidR="00595643" w:rsidRPr="00501FC0" w:rsidRDefault="00595643" w:rsidP="002B300C">
      <w:pPr>
        <w:rPr>
          <w:rFonts w:ascii="Arial" w:hAnsi="Arial" w:cs="Arial"/>
          <w:sz w:val="20"/>
        </w:rPr>
      </w:pPr>
    </w:p>
    <w:p w:rsidR="00BD3F2B" w:rsidRPr="00BD3F2B" w:rsidRDefault="00BD3F2B" w:rsidP="002B300C">
      <w:pPr>
        <w:pBdr>
          <w:top w:val="single" w:sz="12" w:space="1" w:color="auto"/>
        </w:pBdr>
        <w:spacing w:after="0"/>
        <w:rPr>
          <w:rFonts w:ascii="Arial" w:hAnsi="Arial" w:cs="Arial"/>
          <w:b/>
          <w:sz w:val="12"/>
          <w:szCs w:val="12"/>
        </w:rPr>
      </w:pPr>
    </w:p>
    <w:p w:rsidR="00595643" w:rsidRPr="00D7110F" w:rsidRDefault="002B300C" w:rsidP="002B300C">
      <w:pPr>
        <w:pBdr>
          <w:top w:val="single" w:sz="12" w:space="1" w:color="auto"/>
        </w:pBdr>
        <w:spacing w:after="0"/>
        <w:rPr>
          <w:rFonts w:ascii="Arial" w:hAnsi="Arial" w:cs="Arial"/>
          <w:b/>
        </w:rPr>
      </w:pPr>
      <w:r w:rsidRPr="00D7110F">
        <w:rPr>
          <w:rFonts w:ascii="Arial" w:hAnsi="Arial" w:cs="Arial"/>
          <w:b/>
        </w:rPr>
        <w:t>PROFESSIONAL MEMBERSHIPS</w:t>
      </w:r>
    </w:p>
    <w:p w:rsidR="002B300C" w:rsidRPr="00501FC0" w:rsidRDefault="002B300C" w:rsidP="002B300C">
      <w:pPr>
        <w:pBdr>
          <w:top w:val="single" w:sz="12" w:space="1" w:color="auto"/>
        </w:pBdr>
        <w:spacing w:after="0"/>
        <w:rPr>
          <w:rFonts w:ascii="Arial" w:hAnsi="Arial" w:cs="Arial"/>
          <w:b/>
          <w:sz w:val="20"/>
        </w:rPr>
      </w:pPr>
    </w:p>
    <w:p w:rsidR="002B300C" w:rsidRPr="00501FC0" w:rsidRDefault="002B300C" w:rsidP="002B300C">
      <w:pPr>
        <w:pStyle w:val="ListParagraph"/>
        <w:numPr>
          <w:ilvl w:val="0"/>
          <w:numId w:val="17"/>
        </w:numPr>
        <w:spacing w:after="0"/>
        <w:rPr>
          <w:rFonts w:ascii="Arial" w:hAnsi="Arial" w:cs="Arial"/>
          <w:sz w:val="20"/>
        </w:rPr>
      </w:pPr>
      <w:r w:rsidRPr="00501FC0">
        <w:rPr>
          <w:rFonts w:ascii="Arial" w:hAnsi="Arial" w:cs="Arial"/>
          <w:sz w:val="20"/>
        </w:rPr>
        <w:t>Academy of Managed Care Pharmacy – Member</w:t>
      </w:r>
    </w:p>
    <w:p w:rsidR="002B300C" w:rsidRPr="00501FC0" w:rsidRDefault="002B300C" w:rsidP="002B300C">
      <w:pPr>
        <w:pStyle w:val="ListParagraph"/>
        <w:numPr>
          <w:ilvl w:val="0"/>
          <w:numId w:val="17"/>
        </w:numPr>
        <w:spacing w:after="0"/>
        <w:rPr>
          <w:rFonts w:ascii="Arial" w:hAnsi="Arial" w:cs="Arial"/>
          <w:sz w:val="20"/>
        </w:rPr>
      </w:pPr>
      <w:r w:rsidRPr="00501FC0">
        <w:rPr>
          <w:rFonts w:ascii="Arial" w:hAnsi="Arial" w:cs="Arial"/>
          <w:sz w:val="20"/>
        </w:rPr>
        <w:t>Pennsylvania Pharmacists Association – Board of Directors, Member, Awards Committee Member, PMCH-ACO Work Group</w:t>
      </w:r>
    </w:p>
    <w:p w:rsidR="002B300C" w:rsidRPr="00501FC0" w:rsidRDefault="002B300C" w:rsidP="002B300C">
      <w:pPr>
        <w:pStyle w:val="ListParagraph"/>
        <w:numPr>
          <w:ilvl w:val="0"/>
          <w:numId w:val="17"/>
        </w:numPr>
        <w:spacing w:after="0"/>
        <w:rPr>
          <w:rFonts w:ascii="Arial" w:hAnsi="Arial" w:cs="Arial"/>
          <w:sz w:val="20"/>
        </w:rPr>
      </w:pPr>
      <w:proofErr w:type="spellStart"/>
      <w:r w:rsidRPr="00501FC0">
        <w:rPr>
          <w:rFonts w:ascii="Arial" w:hAnsi="Arial" w:cs="Arial"/>
          <w:sz w:val="20"/>
        </w:rPr>
        <w:t>BucksMont</w:t>
      </w:r>
      <w:proofErr w:type="spellEnd"/>
      <w:r w:rsidRPr="00501FC0">
        <w:rPr>
          <w:rFonts w:ascii="Arial" w:hAnsi="Arial" w:cs="Arial"/>
          <w:sz w:val="20"/>
        </w:rPr>
        <w:t xml:space="preserve"> Pharmacists Association – Montgomery County Director</w:t>
      </w:r>
    </w:p>
    <w:p w:rsidR="002B300C" w:rsidRPr="00501FC0" w:rsidRDefault="002B300C" w:rsidP="002B300C">
      <w:pPr>
        <w:pStyle w:val="ListParagraph"/>
        <w:numPr>
          <w:ilvl w:val="0"/>
          <w:numId w:val="17"/>
        </w:numPr>
        <w:spacing w:after="0"/>
        <w:rPr>
          <w:rFonts w:ascii="Arial" w:hAnsi="Arial" w:cs="Arial"/>
          <w:sz w:val="20"/>
        </w:rPr>
      </w:pPr>
      <w:r w:rsidRPr="00501FC0">
        <w:rPr>
          <w:rFonts w:ascii="Arial" w:hAnsi="Arial" w:cs="Arial"/>
          <w:sz w:val="20"/>
        </w:rPr>
        <w:t>Health Care Compliance Association – Member</w:t>
      </w:r>
    </w:p>
    <w:sectPr w:rsidR="002B300C" w:rsidRPr="00501F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12DDE"/>
    <w:multiLevelType w:val="hybridMultilevel"/>
    <w:tmpl w:val="CB4E1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CC449A"/>
    <w:multiLevelType w:val="hybridMultilevel"/>
    <w:tmpl w:val="1FF0B6D0"/>
    <w:lvl w:ilvl="0" w:tplc="030C41C0">
      <w:start w:val="1"/>
      <w:numFmt w:val="bullet"/>
      <w:lvlText w:val=""/>
      <w:lvlJc w:val="left"/>
      <w:pPr>
        <w:tabs>
          <w:tab w:val="num" w:pos="720"/>
        </w:tabs>
        <w:ind w:left="720" w:hanging="360"/>
      </w:pPr>
      <w:rPr>
        <w:rFonts w:ascii="Symbol" w:hAnsi="Symbol" w:hint="default"/>
        <w:color w:val="000000"/>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E1E59E7"/>
    <w:multiLevelType w:val="hybridMultilevel"/>
    <w:tmpl w:val="6B22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022491"/>
    <w:multiLevelType w:val="hybridMultilevel"/>
    <w:tmpl w:val="E2D6D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E045FA"/>
    <w:multiLevelType w:val="hybridMultilevel"/>
    <w:tmpl w:val="7522F4FE"/>
    <w:lvl w:ilvl="0" w:tplc="030C41C0">
      <w:start w:val="1"/>
      <w:numFmt w:val="bullet"/>
      <w:lvlText w:val=""/>
      <w:lvlJc w:val="left"/>
      <w:pPr>
        <w:tabs>
          <w:tab w:val="num" w:pos="360"/>
        </w:tabs>
        <w:ind w:left="360" w:hanging="360"/>
      </w:pPr>
      <w:rPr>
        <w:rFonts w:ascii="Symbol" w:hAnsi="Symbol" w:hint="default"/>
        <w:color w:val="000000"/>
        <w:sz w:val="24"/>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32936E31"/>
    <w:multiLevelType w:val="hybridMultilevel"/>
    <w:tmpl w:val="5B648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A5148C"/>
    <w:multiLevelType w:val="hybridMultilevel"/>
    <w:tmpl w:val="02864BC2"/>
    <w:lvl w:ilvl="0" w:tplc="522A9084">
      <w:start w:val="1"/>
      <w:numFmt w:val="bullet"/>
      <w:lvlText w:val=""/>
      <w:lvlJc w:val="left"/>
      <w:pPr>
        <w:tabs>
          <w:tab w:val="num" w:pos="720"/>
        </w:tabs>
        <w:ind w:left="720" w:hanging="360"/>
      </w:pPr>
      <w:rPr>
        <w:rFonts w:ascii="Symbol" w:hAnsi="Symbol" w:hint="default"/>
        <w:color w:val="000000"/>
        <w:sz w:val="24"/>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nsid w:val="37F60E83"/>
    <w:multiLevelType w:val="hybridMultilevel"/>
    <w:tmpl w:val="F3BAC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13644C"/>
    <w:multiLevelType w:val="hybridMultilevel"/>
    <w:tmpl w:val="E50CB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1D52EF"/>
    <w:multiLevelType w:val="hybridMultilevel"/>
    <w:tmpl w:val="40708B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24E669B"/>
    <w:multiLevelType w:val="hybridMultilevel"/>
    <w:tmpl w:val="4B822AC0"/>
    <w:lvl w:ilvl="0" w:tplc="030C41C0">
      <w:start w:val="1"/>
      <w:numFmt w:val="bullet"/>
      <w:lvlText w:val=""/>
      <w:lvlJc w:val="left"/>
      <w:pPr>
        <w:tabs>
          <w:tab w:val="num" w:pos="720"/>
        </w:tabs>
        <w:ind w:left="720" w:hanging="360"/>
      </w:pPr>
      <w:rPr>
        <w:rFonts w:ascii="Symbol" w:hAnsi="Symbol" w:hint="default"/>
        <w:color w:val="000000"/>
        <w:sz w:val="24"/>
        <w:szCs w:val="22"/>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nsid w:val="42F61680"/>
    <w:multiLevelType w:val="hybridMultilevel"/>
    <w:tmpl w:val="DE4E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820897"/>
    <w:multiLevelType w:val="hybridMultilevel"/>
    <w:tmpl w:val="594AD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2E2D78"/>
    <w:multiLevelType w:val="hybridMultilevel"/>
    <w:tmpl w:val="E0E41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E75BC0"/>
    <w:multiLevelType w:val="hybridMultilevel"/>
    <w:tmpl w:val="2A7E9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60438E"/>
    <w:multiLevelType w:val="hybridMultilevel"/>
    <w:tmpl w:val="DB12C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53C412E"/>
    <w:multiLevelType w:val="hybridMultilevel"/>
    <w:tmpl w:val="9A4619C4"/>
    <w:lvl w:ilvl="0" w:tplc="030C41C0">
      <w:start w:val="1"/>
      <w:numFmt w:val="bullet"/>
      <w:lvlText w:val=""/>
      <w:lvlJc w:val="left"/>
      <w:pPr>
        <w:tabs>
          <w:tab w:val="num" w:pos="360"/>
        </w:tabs>
        <w:ind w:left="360" w:hanging="360"/>
      </w:pPr>
      <w:rPr>
        <w:rFonts w:ascii="Symbol" w:hAnsi="Symbol" w:hint="default"/>
        <w:color w:val="000000"/>
        <w:sz w:val="24"/>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7"/>
  </w:num>
  <w:num w:numId="2">
    <w:abstractNumId w:val="9"/>
  </w:num>
  <w:num w:numId="3">
    <w:abstractNumId w:val="12"/>
  </w:num>
  <w:num w:numId="4">
    <w:abstractNumId w:val="2"/>
  </w:num>
  <w:num w:numId="5">
    <w:abstractNumId w:val="0"/>
  </w:num>
  <w:num w:numId="6">
    <w:abstractNumId w:val="14"/>
  </w:num>
  <w:num w:numId="7">
    <w:abstractNumId w:val="10"/>
  </w:num>
  <w:num w:numId="8">
    <w:abstractNumId w:val="11"/>
  </w:num>
  <w:num w:numId="9">
    <w:abstractNumId w:val="15"/>
  </w:num>
  <w:num w:numId="10">
    <w:abstractNumId w:val="4"/>
  </w:num>
  <w:num w:numId="11">
    <w:abstractNumId w:val="8"/>
  </w:num>
  <w:num w:numId="12">
    <w:abstractNumId w:val="1"/>
  </w:num>
  <w:num w:numId="13">
    <w:abstractNumId w:val="3"/>
  </w:num>
  <w:num w:numId="14">
    <w:abstractNumId w:val="6"/>
  </w:num>
  <w:num w:numId="15">
    <w:abstractNumId w:val="16"/>
  </w:num>
  <w:num w:numId="16">
    <w:abstractNumId w:val="13"/>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019"/>
    <w:rsid w:val="002B300C"/>
    <w:rsid w:val="00374019"/>
    <w:rsid w:val="003D1F96"/>
    <w:rsid w:val="00436F9B"/>
    <w:rsid w:val="004902E4"/>
    <w:rsid w:val="004E21AF"/>
    <w:rsid w:val="00501FC0"/>
    <w:rsid w:val="0059535B"/>
    <w:rsid w:val="00595643"/>
    <w:rsid w:val="005C4B96"/>
    <w:rsid w:val="00672053"/>
    <w:rsid w:val="006F7AAF"/>
    <w:rsid w:val="007C41E1"/>
    <w:rsid w:val="00BD3F2B"/>
    <w:rsid w:val="00D7110F"/>
    <w:rsid w:val="00EC7EE5"/>
    <w:rsid w:val="00ED6E35"/>
    <w:rsid w:val="00F43D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740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9535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740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953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ustomXml" Target="../customXml/item4.xml"/><Relationship Id="rId5" Type="http://schemas.openxmlformats.org/officeDocument/2006/relationships/settings" Target="settings.xml"/><Relationship Id="rId10"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8C00EC0FA74743BAC639A037A54108" ma:contentTypeVersion="1" ma:contentTypeDescription="Create a new document." ma:contentTypeScope="" ma:versionID="d2879c5b3c3ce19851dae2481fde52b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D8EC2155-DFE1-4B2E-8EDD-1CDE1153CF77}"/>
</file>

<file path=customXml/itemProps2.xml><?xml version="1.0" encoding="utf-8"?>
<ds:datastoreItem xmlns:ds="http://schemas.openxmlformats.org/officeDocument/2006/customXml" ds:itemID="{B1102B9C-61C2-4632-B2AF-9774C1411D47}"/>
</file>

<file path=customXml/itemProps3.xml><?xml version="1.0" encoding="utf-8"?>
<ds:datastoreItem xmlns:ds="http://schemas.openxmlformats.org/officeDocument/2006/customXml" ds:itemID="{F1712423-A607-4C31-9DD8-9ED9B320B90A}"/>
</file>

<file path=customXml/itemProps4.xml><?xml version="1.0" encoding="utf-8"?>
<ds:datastoreItem xmlns:ds="http://schemas.openxmlformats.org/officeDocument/2006/customXml" ds:itemID="{7E203705-3D8E-47E6-B883-EBD6B19633E9}"/>
</file>

<file path=docProps/app.xml><?xml version="1.0" encoding="utf-8"?>
<Properties xmlns="http://schemas.openxmlformats.org/officeDocument/2006/extended-properties" xmlns:vt="http://schemas.openxmlformats.org/officeDocument/2006/docPropsVTypes">
  <Template>Normal.dotm</Template>
  <TotalTime>1</TotalTime>
  <Pages>4</Pages>
  <Words>1185</Words>
  <Characters>6761</Characters>
  <Application>Microsoft Office Word</Application>
  <DocSecurity>4</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AMFC</Company>
  <LinksUpToDate>false</LinksUpToDate>
  <CharactersWithSpaces>7931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McCarney, Ian</dc:creator>
  <cp:lastModifiedBy>Andrassy, Sarah</cp:lastModifiedBy>
  <cp:revision>2</cp:revision>
  <dcterms:created xsi:type="dcterms:W3CDTF">2018-02-26T03:43:00Z</dcterms:created>
  <dcterms:modified xsi:type="dcterms:W3CDTF">2018-02-26T03:43:00Z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0x010100798C00EC0FA74743BAC639A037A54108</vt:lpwstr>
  </property>
</Properties>
</file>